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E23" w:rsidRDefault="00832E23" w:rsidP="00CF4509">
      <w:pPr>
        <w:pStyle w:val="headline"/>
        <w:shd w:val="clear" w:color="auto" w:fill="FFFFFF"/>
        <w:spacing w:before="0" w:beforeAutospacing="0" w:after="497" w:afterAutospacing="0"/>
        <w:ind w:left="-567"/>
        <w:jc w:val="center"/>
        <w:rPr>
          <w:color w:val="FF0000"/>
          <w:sz w:val="28"/>
          <w:szCs w:val="28"/>
        </w:rPr>
      </w:pPr>
    </w:p>
    <w:p w:rsidR="00832E23" w:rsidRDefault="00832E23" w:rsidP="00CF4509">
      <w:pPr>
        <w:pStyle w:val="headline"/>
        <w:shd w:val="clear" w:color="auto" w:fill="FFFFFF"/>
        <w:spacing w:before="0" w:beforeAutospacing="0" w:after="497" w:afterAutospacing="0"/>
        <w:ind w:left="-567"/>
        <w:jc w:val="center"/>
        <w:rPr>
          <w:color w:val="FF0000"/>
          <w:sz w:val="28"/>
          <w:szCs w:val="28"/>
        </w:rPr>
      </w:pPr>
    </w:p>
    <w:p w:rsidR="00832E23" w:rsidRDefault="00832E23" w:rsidP="00832E23">
      <w:pPr>
        <w:pStyle w:val="headline"/>
        <w:shd w:val="clear" w:color="auto" w:fill="FFFFFF"/>
        <w:spacing w:before="0" w:beforeAutospacing="0" w:after="497" w:afterAutospacing="0"/>
        <w:ind w:left="-567"/>
        <w:jc w:val="center"/>
        <w:rPr>
          <w:color w:val="FF0000"/>
          <w:sz w:val="28"/>
          <w:szCs w:val="28"/>
        </w:rPr>
      </w:pPr>
      <w:r>
        <w:rPr>
          <w:noProof/>
        </w:rPr>
        <w:drawing>
          <wp:inline distT="0" distB="0" distL="0" distR="0">
            <wp:extent cx="6087461" cy="2301765"/>
            <wp:effectExtent l="19050" t="0" r="8539" b="0"/>
            <wp:docPr id="1" name="Рисунок 1" descr="https://ds02.infourok.ru/uploads/ex/013c/000642cb-530401d6/hello_html_10f69a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013c/000642cb-530401d6/hello_html_10f69ae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8244" cy="2302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2E23" w:rsidRDefault="00832E23" w:rsidP="00832E23">
      <w:pPr>
        <w:pStyle w:val="headline"/>
        <w:shd w:val="clear" w:color="auto" w:fill="FFFFFF"/>
        <w:spacing w:before="0" w:beforeAutospacing="0" w:after="497" w:afterAutospacing="0"/>
        <w:rPr>
          <w:color w:val="FF0000"/>
          <w:sz w:val="28"/>
          <w:szCs w:val="28"/>
        </w:rPr>
      </w:pPr>
    </w:p>
    <w:p w:rsidR="00832E23" w:rsidRDefault="00832E23" w:rsidP="00832E23">
      <w:pPr>
        <w:pStyle w:val="headline"/>
        <w:shd w:val="clear" w:color="auto" w:fill="FFFFFF"/>
        <w:spacing w:before="0" w:beforeAutospacing="0" w:after="497" w:afterAutospacing="0"/>
        <w:ind w:left="-567"/>
        <w:jc w:val="center"/>
        <w:rPr>
          <w:color w:val="FF0000"/>
          <w:sz w:val="28"/>
          <w:szCs w:val="28"/>
        </w:rPr>
      </w:pPr>
      <w:r>
        <w:rPr>
          <w:noProof/>
        </w:rPr>
        <w:drawing>
          <wp:inline distT="0" distB="0" distL="0" distR="0">
            <wp:extent cx="3543957" cy="3699641"/>
            <wp:effectExtent l="19050" t="0" r="0" b="0"/>
            <wp:docPr id="4" name="Рисунок 4" descr="http://2liski.detkin-club.ru/images/custom_2/122_82_5667141f2ab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2liski.detkin-club.ru/images/custom_2/122_82_5667141f2ab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6425" cy="3702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2E23" w:rsidRDefault="00832E23" w:rsidP="00CF4509">
      <w:pPr>
        <w:pStyle w:val="headline"/>
        <w:shd w:val="clear" w:color="auto" w:fill="FFFFFF"/>
        <w:spacing w:before="0" w:beforeAutospacing="0" w:after="497" w:afterAutospacing="0"/>
        <w:ind w:left="-567"/>
        <w:jc w:val="center"/>
        <w:rPr>
          <w:color w:val="FF0000"/>
          <w:sz w:val="28"/>
          <w:szCs w:val="28"/>
        </w:rPr>
      </w:pPr>
    </w:p>
    <w:p w:rsidR="00832E23" w:rsidRDefault="00832E23" w:rsidP="00832E23">
      <w:pPr>
        <w:pStyle w:val="headline"/>
        <w:shd w:val="clear" w:color="auto" w:fill="FFFFFF"/>
        <w:spacing w:before="0" w:beforeAutospacing="0" w:after="497" w:afterAutospacing="0"/>
        <w:rPr>
          <w:color w:val="FF0000"/>
          <w:sz w:val="28"/>
          <w:szCs w:val="28"/>
        </w:rPr>
      </w:pPr>
    </w:p>
    <w:p w:rsidR="008B51EF" w:rsidRPr="008B51EF" w:rsidRDefault="008B51EF" w:rsidP="00CF4509">
      <w:pPr>
        <w:pStyle w:val="headline"/>
        <w:shd w:val="clear" w:color="auto" w:fill="FFFFFF"/>
        <w:spacing w:before="0" w:beforeAutospacing="0" w:after="497" w:afterAutospacing="0"/>
        <w:ind w:left="-567"/>
        <w:jc w:val="center"/>
        <w:rPr>
          <w:color w:val="FF0000"/>
          <w:sz w:val="28"/>
          <w:szCs w:val="28"/>
        </w:rPr>
      </w:pPr>
      <w:r w:rsidRPr="008B51EF">
        <w:rPr>
          <w:color w:val="FF0000"/>
          <w:sz w:val="28"/>
          <w:szCs w:val="28"/>
        </w:rPr>
        <w:lastRenderedPageBreak/>
        <w:t>Программа кружка «Весёлые пальчики»</w:t>
      </w:r>
    </w:p>
    <w:p w:rsidR="008B51EF" w:rsidRPr="00F62444" w:rsidRDefault="008B51EF" w:rsidP="00CF4509">
      <w:pPr>
        <w:pStyle w:val="a3"/>
        <w:shd w:val="clear" w:color="auto" w:fill="FFFFFF"/>
        <w:spacing w:before="248" w:beforeAutospacing="0" w:after="248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</w:rPr>
        <w:t>Вопрос развития мелкой моторики детей довольно актуален. Это неоднократно подчеркивается педагогами, психологами и другими специалистами в области дошкольного образования.</w:t>
      </w:r>
    </w:p>
    <w:p w:rsidR="008B51EF" w:rsidRPr="00F62444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</w:rPr>
        <w:t>Актуальность работы по развитию мелкой моторики детей раннего возраста обусловлена возрастными психологическими и физиологическими особенностями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color w:val="7030A0"/>
          <w:sz w:val="28"/>
          <w:szCs w:val="28"/>
          <w:u w:val="single"/>
          <w:bdr w:val="none" w:sz="0" w:space="0" w:color="auto" w:frame="1"/>
        </w:rPr>
        <w:t>детей</w:t>
      </w:r>
      <w:r w:rsidRPr="00F62444">
        <w:rPr>
          <w:color w:val="7030A0"/>
          <w:sz w:val="28"/>
          <w:szCs w:val="28"/>
        </w:rPr>
        <w:t>: в раннем и младшем дошкольном возрасте интенсивно развиваются структуры и функции головного мозга ребенка, что расширяет его возможности в познании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rStyle w:val="a4"/>
          <w:color w:val="7030A0"/>
          <w:sz w:val="28"/>
          <w:szCs w:val="28"/>
          <w:bdr w:val="none" w:sz="0" w:space="0" w:color="auto" w:frame="1"/>
        </w:rPr>
        <w:t>окружающего мира</w:t>
      </w:r>
      <w:r w:rsidRPr="00F62444">
        <w:rPr>
          <w:color w:val="7030A0"/>
          <w:sz w:val="28"/>
          <w:szCs w:val="28"/>
        </w:rPr>
        <w:t>. Всестороннее представление об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rStyle w:val="a4"/>
          <w:color w:val="7030A0"/>
          <w:sz w:val="28"/>
          <w:szCs w:val="28"/>
          <w:bdr w:val="none" w:sz="0" w:space="0" w:color="auto" w:frame="1"/>
        </w:rPr>
        <w:t>окружающем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color w:val="7030A0"/>
          <w:sz w:val="28"/>
          <w:szCs w:val="28"/>
        </w:rPr>
        <w:t>предметном мире у человека не может сложиться без тактильно – двигательного восприятия, так как оно лежит в основе чувственного познания. Именно с помощью тактильно – двигательного восприятия складываются первые впечатления о форме, величине предметов, их расположении в пространстве. Чтобы научить малыша говорить, необходимо не только тренировать его артикуляционный аппарат, но и развивать мелкую моторику рук.</w:t>
      </w:r>
    </w:p>
    <w:p w:rsidR="008B51EF" w:rsidRPr="00F62444" w:rsidRDefault="008B51EF" w:rsidP="00CF4509">
      <w:pPr>
        <w:pStyle w:val="a3"/>
        <w:shd w:val="clear" w:color="auto" w:fill="FFFFFF"/>
        <w:spacing w:before="248" w:beforeAutospacing="0" w:after="248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</w:rPr>
        <w:t>Уровень развития мелкой моторики – один из показателей интеллектуальной готовности к школе и именно в этой области дошкольники испытывают серьезные трудности. Поэтому работу по развитию мелкой моторики нужно начинать, задолго до поступления в школу, а именно с самого раннего возраста.</w:t>
      </w:r>
    </w:p>
    <w:p w:rsidR="008B51EF" w:rsidRPr="00F62444" w:rsidRDefault="008B51EF" w:rsidP="00CF4509">
      <w:pPr>
        <w:pStyle w:val="a3"/>
        <w:shd w:val="clear" w:color="auto" w:fill="FFFFFF"/>
        <w:spacing w:before="248" w:beforeAutospacing="0" w:after="248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</w:rPr>
        <w:t>Актуальность, цель и задачи.</w:t>
      </w:r>
    </w:p>
    <w:p w:rsidR="008B51EF" w:rsidRPr="00F62444" w:rsidRDefault="008B51EF" w:rsidP="00CF4509">
      <w:pPr>
        <w:pStyle w:val="a3"/>
        <w:shd w:val="clear" w:color="auto" w:fill="FFFFFF"/>
        <w:spacing w:before="248" w:beforeAutospacing="0" w:after="248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</w:rPr>
        <w:t>Актуальность  работы заключается в том, что целенаправленная и систематическая работа по развитию мелкой моторики у детей раннего возраста способствует формированию интеллектуальных способностей, речевой деятельности, а самое главное, сохранению психического и физического развития ребенка.</w:t>
      </w:r>
    </w:p>
    <w:p w:rsidR="008B51EF" w:rsidRPr="00F62444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</w:rPr>
        <w:t xml:space="preserve">Свою работу по развитию мелкой моторики провожу с детьми 2 младшей группы. В группу пришли дети, у которых не были сформированы навыки </w:t>
      </w:r>
      <w:r w:rsidRPr="00F62444">
        <w:rPr>
          <w:color w:val="7030A0"/>
          <w:sz w:val="28"/>
          <w:szCs w:val="28"/>
        </w:rPr>
        <w:lastRenderedPageBreak/>
        <w:t>самообслуживания. Все эти навыки формируются под воздействием воспитания у ребенка общей и мелкой моторики. Рука ребенка в этом возрасте физиологически несовершенна. Как и весь организм, она находится в стадии интенсивного развития. Мелкая моторика развита плохо.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rStyle w:val="a4"/>
          <w:color w:val="7030A0"/>
          <w:sz w:val="28"/>
          <w:szCs w:val="28"/>
          <w:bdr w:val="none" w:sz="0" w:space="0" w:color="auto" w:frame="1"/>
        </w:rPr>
        <w:t>Пальцы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color w:val="7030A0"/>
          <w:sz w:val="28"/>
          <w:szCs w:val="28"/>
        </w:rPr>
        <w:t>рук сгибаются и разгибаются синхронно, т. е. действуют все вместе. Движения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rStyle w:val="a4"/>
          <w:color w:val="7030A0"/>
          <w:sz w:val="28"/>
          <w:szCs w:val="28"/>
          <w:bdr w:val="none" w:sz="0" w:space="0" w:color="auto" w:frame="1"/>
        </w:rPr>
        <w:t>пальцев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color w:val="7030A0"/>
          <w:sz w:val="28"/>
          <w:szCs w:val="28"/>
        </w:rPr>
        <w:t>слабо дифференцированы, поэтому при сгибании одного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rStyle w:val="a4"/>
          <w:color w:val="7030A0"/>
          <w:sz w:val="28"/>
          <w:szCs w:val="28"/>
          <w:bdr w:val="none" w:sz="0" w:space="0" w:color="auto" w:frame="1"/>
        </w:rPr>
        <w:t>пальчика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color w:val="7030A0"/>
          <w:sz w:val="28"/>
          <w:szCs w:val="28"/>
        </w:rPr>
        <w:t>остальные выполняют аналогичное действие. Наблюдается неполная амплитуда движений и быстрая утомляемость.</w:t>
      </w:r>
    </w:p>
    <w:p w:rsidR="008B51EF" w:rsidRPr="00F62444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</w:rPr>
        <w:t>В начале  нашей работы провела диагностическое обследование состояния мелкой моторики у детей с целью – выявить уровень развития мелкой моторики рук. Диагностику проводила по следующим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color w:val="7030A0"/>
          <w:sz w:val="28"/>
          <w:szCs w:val="28"/>
          <w:u w:val="single"/>
          <w:bdr w:val="none" w:sz="0" w:space="0" w:color="auto" w:frame="1"/>
        </w:rPr>
        <w:t>критериям</w:t>
      </w:r>
      <w:r w:rsidRPr="00F62444">
        <w:rPr>
          <w:color w:val="7030A0"/>
          <w:sz w:val="28"/>
          <w:szCs w:val="28"/>
        </w:rPr>
        <w:t>:</w:t>
      </w:r>
    </w:p>
    <w:p w:rsidR="008B51EF" w:rsidRPr="00F62444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</w:rPr>
        <w:t>1. упражнение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i/>
          <w:iCs/>
          <w:color w:val="7030A0"/>
          <w:sz w:val="28"/>
          <w:szCs w:val="28"/>
          <w:bdr w:val="none" w:sz="0" w:space="0" w:color="auto" w:frame="1"/>
        </w:rPr>
        <w:t>«Фонарики»</w:t>
      </w:r>
      <w:r w:rsidRPr="00F62444">
        <w:rPr>
          <w:color w:val="7030A0"/>
          <w:sz w:val="28"/>
          <w:szCs w:val="28"/>
        </w:rPr>
        <w:t>,</w:t>
      </w:r>
    </w:p>
    <w:p w:rsidR="008B51EF" w:rsidRPr="00F62444" w:rsidRDefault="008B51EF" w:rsidP="00CF4509">
      <w:pPr>
        <w:pStyle w:val="a3"/>
        <w:shd w:val="clear" w:color="auto" w:fill="FFFFFF"/>
        <w:spacing w:before="248" w:beforeAutospacing="0" w:after="248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</w:rPr>
        <w:t>2. сжимание и разжимание кулачков,</w:t>
      </w:r>
    </w:p>
    <w:p w:rsidR="008B51EF" w:rsidRPr="00F62444" w:rsidRDefault="008B51EF" w:rsidP="00CF4509">
      <w:pPr>
        <w:pStyle w:val="a3"/>
        <w:shd w:val="clear" w:color="auto" w:fill="FFFFFF"/>
        <w:spacing w:before="248" w:beforeAutospacing="0" w:after="248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</w:rPr>
        <w:t>3. потирание кулачков,</w:t>
      </w:r>
    </w:p>
    <w:p w:rsidR="008B51EF" w:rsidRPr="00F62444" w:rsidRDefault="008B51EF" w:rsidP="00CF4509">
      <w:pPr>
        <w:pStyle w:val="a3"/>
        <w:shd w:val="clear" w:color="auto" w:fill="FFFFFF"/>
        <w:spacing w:before="248" w:beforeAutospacing="0" w:after="248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</w:rPr>
        <w:t>4. сминание бумаги в кулаке.</w:t>
      </w:r>
    </w:p>
    <w:p w:rsidR="008B51EF" w:rsidRPr="00F62444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</w:rPr>
        <w:t>Критерии делятся на три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color w:val="7030A0"/>
          <w:sz w:val="28"/>
          <w:szCs w:val="28"/>
          <w:u w:val="single"/>
          <w:bdr w:val="none" w:sz="0" w:space="0" w:color="auto" w:frame="1"/>
        </w:rPr>
        <w:t>уровня</w:t>
      </w:r>
      <w:r w:rsidRPr="00F62444">
        <w:rPr>
          <w:color w:val="7030A0"/>
          <w:sz w:val="28"/>
          <w:szCs w:val="28"/>
        </w:rPr>
        <w:t>: высокий, средний, низкий.</w:t>
      </w:r>
    </w:p>
    <w:p w:rsidR="008B51EF" w:rsidRPr="00F62444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  <w:u w:val="single"/>
          <w:bdr w:val="none" w:sz="0" w:space="0" w:color="auto" w:frame="1"/>
        </w:rPr>
        <w:t>Высокий уровень</w:t>
      </w:r>
      <w:r w:rsidRPr="00F62444">
        <w:rPr>
          <w:color w:val="7030A0"/>
          <w:sz w:val="28"/>
          <w:szCs w:val="28"/>
        </w:rPr>
        <w:t>: точное воспроизведение движения.</w:t>
      </w:r>
    </w:p>
    <w:p w:rsidR="008B51EF" w:rsidRPr="00F62444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  <w:u w:val="single"/>
          <w:bdr w:val="none" w:sz="0" w:space="0" w:color="auto" w:frame="1"/>
        </w:rPr>
        <w:t>Средний уровень</w:t>
      </w:r>
      <w:r w:rsidRPr="00F62444">
        <w:rPr>
          <w:color w:val="7030A0"/>
          <w:sz w:val="28"/>
          <w:szCs w:val="28"/>
        </w:rPr>
        <w:t>: основные элементы движения выполнены, но присутствуют неточности выполнения.</w:t>
      </w:r>
    </w:p>
    <w:p w:rsidR="008B51EF" w:rsidRPr="00F62444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  <w:u w:val="single"/>
          <w:bdr w:val="none" w:sz="0" w:space="0" w:color="auto" w:frame="1"/>
        </w:rPr>
        <w:t>Низкий уровень</w:t>
      </w:r>
      <w:r w:rsidRPr="00F62444">
        <w:rPr>
          <w:color w:val="7030A0"/>
          <w:sz w:val="28"/>
          <w:szCs w:val="28"/>
        </w:rPr>
        <w:t>: отсутствие основных элементов в структуре движения.</w:t>
      </w:r>
    </w:p>
    <w:p w:rsidR="008B51EF" w:rsidRPr="00F62444" w:rsidRDefault="008B51EF" w:rsidP="00CF4509">
      <w:pPr>
        <w:pStyle w:val="a3"/>
        <w:shd w:val="clear" w:color="auto" w:fill="FFFFFF"/>
        <w:spacing w:before="248" w:beforeAutospacing="0" w:after="248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</w:rPr>
        <w:t>Проведенная диагностика развития мелкой моторики показала, что 65% вновь пришедших детей имеют низкий уровень развития мелкой моторики, а 35% - средний.</w:t>
      </w:r>
    </w:p>
    <w:p w:rsidR="008B51EF" w:rsidRPr="00F62444" w:rsidRDefault="008B51EF" w:rsidP="00CF4509">
      <w:pPr>
        <w:pStyle w:val="a3"/>
        <w:shd w:val="clear" w:color="auto" w:fill="FFFFFF"/>
        <w:spacing w:before="248" w:beforeAutospacing="0" w:after="248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</w:rPr>
        <w:t>Учитывая важность проблемы по развитию мелкой моторики, решила провести с детьми углубленную работу в этом направлении, работая в контакте с родителями и специалистами детского сада.</w:t>
      </w:r>
    </w:p>
    <w:p w:rsidR="008B51EF" w:rsidRPr="00F62444" w:rsidRDefault="008B51EF" w:rsidP="00CF4509">
      <w:pPr>
        <w:pStyle w:val="a3"/>
        <w:shd w:val="clear" w:color="auto" w:fill="FFFFFF"/>
        <w:spacing w:before="248" w:beforeAutospacing="0" w:after="248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</w:rPr>
        <w:t>Перед собой я поставила цель.</w:t>
      </w:r>
    </w:p>
    <w:p w:rsidR="008B51EF" w:rsidRPr="00F62444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  <w:u w:val="single"/>
          <w:bdr w:val="none" w:sz="0" w:space="0" w:color="auto" w:frame="1"/>
        </w:rPr>
        <w:lastRenderedPageBreak/>
        <w:t>Цель работы</w:t>
      </w:r>
      <w:r w:rsidRPr="00F62444">
        <w:rPr>
          <w:color w:val="7030A0"/>
          <w:sz w:val="28"/>
          <w:szCs w:val="28"/>
        </w:rPr>
        <w:t>: развитие мелкой моторики у детей раннего возраста посредством дидактических игр и игрушек.</w:t>
      </w:r>
    </w:p>
    <w:p w:rsidR="008B51EF" w:rsidRPr="00F62444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</w:rPr>
        <w:t>Для решения этой цели я поставила перед собой следующие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color w:val="7030A0"/>
          <w:sz w:val="28"/>
          <w:szCs w:val="28"/>
          <w:u w:val="single"/>
          <w:bdr w:val="none" w:sz="0" w:space="0" w:color="auto" w:frame="1"/>
        </w:rPr>
        <w:t>задачи</w:t>
      </w:r>
      <w:r w:rsidRPr="00F62444">
        <w:rPr>
          <w:color w:val="7030A0"/>
          <w:sz w:val="28"/>
          <w:szCs w:val="28"/>
        </w:rPr>
        <w:t>:</w:t>
      </w:r>
    </w:p>
    <w:p w:rsidR="008B51EF" w:rsidRPr="00F62444" w:rsidRDefault="008B51EF" w:rsidP="00CF4509">
      <w:pPr>
        <w:pStyle w:val="a3"/>
        <w:shd w:val="clear" w:color="auto" w:fill="FFFFFF"/>
        <w:spacing w:before="248" w:beforeAutospacing="0" w:after="248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</w:rPr>
        <w:t>Совершенствовать предметно – развивающую среду группы для развития мелкой моторики.</w:t>
      </w:r>
    </w:p>
    <w:p w:rsidR="008B51EF" w:rsidRPr="00F62444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</w:rPr>
        <w:t>развивать мелкую моторику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rStyle w:val="a4"/>
          <w:color w:val="7030A0"/>
          <w:sz w:val="28"/>
          <w:szCs w:val="28"/>
          <w:bdr w:val="none" w:sz="0" w:space="0" w:color="auto" w:frame="1"/>
        </w:rPr>
        <w:t>пальцев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color w:val="7030A0"/>
          <w:sz w:val="28"/>
          <w:szCs w:val="28"/>
        </w:rPr>
        <w:t>рук у детей раннего возраста посредством дидактических игр и игрушек.</w:t>
      </w:r>
    </w:p>
    <w:p w:rsidR="008B51EF" w:rsidRPr="00F62444" w:rsidRDefault="008B51EF" w:rsidP="00CF4509">
      <w:pPr>
        <w:pStyle w:val="a3"/>
        <w:shd w:val="clear" w:color="auto" w:fill="FFFFFF"/>
        <w:spacing w:before="248" w:beforeAutospacing="0" w:after="248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</w:rPr>
        <w:t>Развивать тактильную чувствительность рук детей.</w:t>
      </w:r>
    </w:p>
    <w:p w:rsidR="008B51EF" w:rsidRPr="00F62444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  <w:u w:val="single"/>
          <w:bdr w:val="none" w:sz="0" w:space="0" w:color="auto" w:frame="1"/>
        </w:rPr>
        <w:t>Предполагаемый результат</w:t>
      </w:r>
      <w:r w:rsidRPr="00F62444">
        <w:rPr>
          <w:color w:val="7030A0"/>
          <w:sz w:val="28"/>
          <w:szCs w:val="28"/>
        </w:rPr>
        <w:t>:</w:t>
      </w:r>
    </w:p>
    <w:p w:rsidR="008B51EF" w:rsidRPr="00F62444" w:rsidRDefault="008B51EF" w:rsidP="00CF4509">
      <w:pPr>
        <w:pStyle w:val="a3"/>
        <w:shd w:val="clear" w:color="auto" w:fill="FFFFFF"/>
        <w:spacing w:before="248" w:beforeAutospacing="0" w:after="248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</w:rPr>
        <w:t>Усовершенствована предметно – развивающая среда;</w:t>
      </w:r>
    </w:p>
    <w:p w:rsidR="008B51EF" w:rsidRPr="00F62444" w:rsidRDefault="008B51EF" w:rsidP="00CF4509">
      <w:pPr>
        <w:pStyle w:val="a3"/>
        <w:shd w:val="clear" w:color="auto" w:fill="FFFFFF"/>
        <w:spacing w:before="248" w:beforeAutospacing="0" w:after="248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</w:rPr>
        <w:t>Положительная динамика развития мелкой моторики у каждого ребенка.</w:t>
      </w:r>
    </w:p>
    <w:p w:rsidR="008B51EF" w:rsidRPr="00F62444" w:rsidRDefault="008B51EF" w:rsidP="00CF4509">
      <w:pPr>
        <w:pStyle w:val="a3"/>
        <w:shd w:val="clear" w:color="auto" w:fill="FFFFFF"/>
        <w:spacing w:before="248" w:beforeAutospacing="0" w:after="248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</w:rPr>
        <w:t>Заключение</w:t>
      </w:r>
    </w:p>
    <w:p w:rsidR="00485A73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</w:rPr>
        <w:t>Чётко спланированная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rStyle w:val="a4"/>
          <w:color w:val="7030A0"/>
          <w:sz w:val="28"/>
          <w:szCs w:val="28"/>
          <w:bdr w:val="none" w:sz="0" w:space="0" w:color="auto" w:frame="1"/>
        </w:rPr>
        <w:t>кружковая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color w:val="7030A0"/>
          <w:sz w:val="28"/>
          <w:szCs w:val="28"/>
        </w:rPr>
        <w:t>работа по развитию мелкой моторики рук проводится еженедельно во вторую половину дня с детьми младшей группы.</w:t>
      </w:r>
    </w:p>
    <w:p w:rsidR="008B51EF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</w:rPr>
        <w:t xml:space="preserve"> Полученные навыки закрепляются в повседневной жизни.</w:t>
      </w:r>
    </w:p>
    <w:p w:rsidR="00303583" w:rsidRPr="00F62444" w:rsidRDefault="00303583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>
        <w:rPr>
          <w:noProof/>
        </w:rPr>
        <w:drawing>
          <wp:inline distT="0" distB="0" distL="0" distR="0">
            <wp:extent cx="5309694" cy="2164329"/>
            <wp:effectExtent l="19050" t="0" r="5256" b="0"/>
            <wp:docPr id="3" name="Рисунок 4" descr="http://www.nnmama.ru/upload/iblock/d70/palchikovye_igry_s_detmi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nnmama.ru/upload/iblock/d70/palchikovye_igry_s_detmi_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0823" cy="2164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1EF" w:rsidRPr="00F62444" w:rsidRDefault="008B51EF" w:rsidP="00CF4509">
      <w:pPr>
        <w:pStyle w:val="a3"/>
        <w:shd w:val="clear" w:color="auto" w:fill="FFFFFF"/>
        <w:spacing w:before="248" w:beforeAutospacing="0" w:after="248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</w:rPr>
        <w:t>Сентябрь</w:t>
      </w:r>
    </w:p>
    <w:p w:rsidR="008B51EF" w:rsidRPr="00F62444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</w:rPr>
        <w:t>1.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i/>
          <w:iCs/>
          <w:color w:val="7030A0"/>
          <w:sz w:val="28"/>
          <w:szCs w:val="28"/>
          <w:bdr w:val="none" w:sz="0" w:space="0" w:color="auto" w:frame="1"/>
        </w:rPr>
        <w:t>«Прячем ручки»</w:t>
      </w:r>
      <w:r w:rsidRPr="00F62444">
        <w:rPr>
          <w:color w:val="7030A0"/>
          <w:sz w:val="28"/>
          <w:szCs w:val="28"/>
        </w:rPr>
        <w:t>,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i/>
          <w:iCs/>
          <w:color w:val="7030A0"/>
          <w:sz w:val="28"/>
          <w:szCs w:val="28"/>
          <w:bdr w:val="none" w:sz="0" w:space="0" w:color="auto" w:frame="1"/>
        </w:rPr>
        <w:t>«Флажок»</w:t>
      </w:r>
    </w:p>
    <w:p w:rsidR="008B51EF" w:rsidRPr="00F62444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</w:rPr>
        <w:t>2.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i/>
          <w:iCs/>
          <w:color w:val="7030A0"/>
          <w:sz w:val="28"/>
          <w:szCs w:val="28"/>
          <w:bdr w:val="none" w:sz="0" w:space="0" w:color="auto" w:frame="1"/>
        </w:rPr>
        <w:t>«Спрячь в ладошке»</w:t>
      </w:r>
      <w:r w:rsidRPr="00F62444">
        <w:rPr>
          <w:color w:val="7030A0"/>
          <w:sz w:val="28"/>
          <w:szCs w:val="28"/>
        </w:rPr>
        <w:t>,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i/>
          <w:iCs/>
          <w:color w:val="7030A0"/>
          <w:sz w:val="28"/>
          <w:szCs w:val="28"/>
          <w:bdr w:val="none" w:sz="0" w:space="0" w:color="auto" w:frame="1"/>
        </w:rPr>
        <w:t>«Очки»</w:t>
      </w:r>
    </w:p>
    <w:p w:rsidR="008B51EF" w:rsidRPr="00F62444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</w:rPr>
        <w:lastRenderedPageBreak/>
        <w:t>3.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i/>
          <w:iCs/>
          <w:color w:val="7030A0"/>
          <w:sz w:val="28"/>
          <w:szCs w:val="28"/>
          <w:bdr w:val="none" w:sz="0" w:space="0" w:color="auto" w:frame="1"/>
        </w:rPr>
        <w:t>«Котёнок»</w:t>
      </w:r>
      <w:r w:rsidRPr="00F62444">
        <w:rPr>
          <w:color w:val="7030A0"/>
          <w:sz w:val="28"/>
          <w:szCs w:val="28"/>
        </w:rPr>
        <w:t>,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i/>
          <w:iCs/>
          <w:color w:val="7030A0"/>
          <w:sz w:val="28"/>
          <w:szCs w:val="28"/>
          <w:bdr w:val="none" w:sz="0" w:space="0" w:color="auto" w:frame="1"/>
        </w:rPr>
        <w:t>«Бинокль»</w:t>
      </w:r>
    </w:p>
    <w:p w:rsidR="008B51EF" w:rsidRPr="00F62444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</w:rPr>
        <w:t>4.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i/>
          <w:iCs/>
          <w:color w:val="7030A0"/>
          <w:sz w:val="28"/>
          <w:szCs w:val="28"/>
          <w:bdr w:val="none" w:sz="0" w:space="0" w:color="auto" w:frame="1"/>
        </w:rPr>
        <w:t>«Ветерок»</w:t>
      </w:r>
      <w:r w:rsidRPr="00F62444">
        <w:rPr>
          <w:color w:val="7030A0"/>
          <w:sz w:val="28"/>
          <w:szCs w:val="28"/>
        </w:rPr>
        <w:t>,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i/>
          <w:iCs/>
          <w:color w:val="7030A0"/>
          <w:sz w:val="28"/>
          <w:szCs w:val="28"/>
          <w:bdr w:val="none" w:sz="0" w:space="0" w:color="auto" w:frame="1"/>
        </w:rPr>
        <w:t>«Стол»</w:t>
      </w:r>
    </w:p>
    <w:p w:rsidR="008B51EF" w:rsidRPr="00F62444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  <w:u w:val="single"/>
          <w:bdr w:val="none" w:sz="0" w:space="0" w:color="auto" w:frame="1"/>
        </w:rPr>
        <w:t>Цель</w:t>
      </w:r>
      <w:r w:rsidRPr="00F62444">
        <w:rPr>
          <w:color w:val="7030A0"/>
          <w:sz w:val="28"/>
          <w:szCs w:val="28"/>
        </w:rPr>
        <w:t>: учить детей подражать движениям взрослого.</w:t>
      </w:r>
    </w:p>
    <w:p w:rsidR="008B51EF" w:rsidRPr="00F62444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  <w:u w:val="single"/>
          <w:bdr w:val="none" w:sz="0" w:space="0" w:color="auto" w:frame="1"/>
        </w:rPr>
        <w:t>Цель</w:t>
      </w:r>
      <w:r w:rsidRPr="00F62444">
        <w:rPr>
          <w:color w:val="7030A0"/>
          <w:sz w:val="28"/>
          <w:szCs w:val="28"/>
        </w:rPr>
        <w:t>: укреплять мышцы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rStyle w:val="a4"/>
          <w:color w:val="7030A0"/>
          <w:sz w:val="28"/>
          <w:szCs w:val="28"/>
          <w:bdr w:val="none" w:sz="0" w:space="0" w:color="auto" w:frame="1"/>
        </w:rPr>
        <w:t>пальцев и кистей рук</w:t>
      </w:r>
      <w:r w:rsidRPr="00F62444">
        <w:rPr>
          <w:color w:val="7030A0"/>
          <w:sz w:val="28"/>
          <w:szCs w:val="28"/>
        </w:rPr>
        <w:t>.</w:t>
      </w:r>
    </w:p>
    <w:p w:rsidR="008B51EF" w:rsidRPr="00F62444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  <w:u w:val="single"/>
          <w:bdr w:val="none" w:sz="0" w:space="0" w:color="auto" w:frame="1"/>
        </w:rPr>
        <w:t>Цель</w:t>
      </w:r>
      <w:r w:rsidRPr="00F62444">
        <w:rPr>
          <w:color w:val="7030A0"/>
          <w:sz w:val="28"/>
          <w:szCs w:val="28"/>
        </w:rPr>
        <w:t>: укреплять мышцы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rStyle w:val="a4"/>
          <w:color w:val="7030A0"/>
          <w:sz w:val="28"/>
          <w:szCs w:val="28"/>
          <w:bdr w:val="none" w:sz="0" w:space="0" w:color="auto" w:frame="1"/>
        </w:rPr>
        <w:t>пальцев и кистей рук</w:t>
      </w:r>
      <w:r w:rsidRPr="00F62444">
        <w:rPr>
          <w:color w:val="7030A0"/>
          <w:sz w:val="28"/>
          <w:szCs w:val="28"/>
        </w:rPr>
        <w:t>; учить подражать движениям взрослого.</w:t>
      </w:r>
    </w:p>
    <w:p w:rsidR="008B51EF" w:rsidRPr="00F62444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  <w:u w:val="single"/>
          <w:bdr w:val="none" w:sz="0" w:space="0" w:color="auto" w:frame="1"/>
        </w:rPr>
        <w:t>Цель</w:t>
      </w:r>
      <w:r w:rsidRPr="00F62444">
        <w:rPr>
          <w:color w:val="7030A0"/>
          <w:sz w:val="28"/>
          <w:szCs w:val="28"/>
        </w:rPr>
        <w:t>: укреплять мышцы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rStyle w:val="a4"/>
          <w:color w:val="7030A0"/>
          <w:sz w:val="28"/>
          <w:szCs w:val="28"/>
          <w:bdr w:val="none" w:sz="0" w:space="0" w:color="auto" w:frame="1"/>
        </w:rPr>
        <w:t>пальцев и кистей рук</w:t>
      </w:r>
      <w:r w:rsidRPr="00F62444">
        <w:rPr>
          <w:color w:val="7030A0"/>
          <w:sz w:val="28"/>
          <w:szCs w:val="28"/>
        </w:rPr>
        <w:t>.</w:t>
      </w:r>
    </w:p>
    <w:p w:rsidR="008B51EF" w:rsidRPr="00F62444" w:rsidRDefault="008B51EF" w:rsidP="00CF4509">
      <w:pPr>
        <w:pStyle w:val="a3"/>
        <w:shd w:val="clear" w:color="auto" w:fill="FFFFFF"/>
        <w:spacing w:before="248" w:beforeAutospacing="0" w:after="248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</w:rPr>
        <w:t>Октябрь</w:t>
      </w:r>
    </w:p>
    <w:p w:rsidR="008B51EF" w:rsidRPr="00F62444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</w:rPr>
        <w:t>1.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i/>
          <w:iCs/>
          <w:color w:val="7030A0"/>
          <w:sz w:val="28"/>
          <w:szCs w:val="28"/>
          <w:bdr w:val="none" w:sz="0" w:space="0" w:color="auto" w:frame="1"/>
        </w:rPr>
        <w:t>«Брызгалки»</w:t>
      </w:r>
      <w:r w:rsidRPr="00F62444">
        <w:rPr>
          <w:color w:val="7030A0"/>
          <w:sz w:val="28"/>
          <w:szCs w:val="28"/>
        </w:rPr>
        <w:t>,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i/>
          <w:iCs/>
          <w:color w:val="7030A0"/>
          <w:sz w:val="28"/>
          <w:szCs w:val="28"/>
          <w:bdr w:val="none" w:sz="0" w:space="0" w:color="auto" w:frame="1"/>
        </w:rPr>
        <w:t>«Стул, кресло»</w:t>
      </w:r>
    </w:p>
    <w:p w:rsidR="008B51EF" w:rsidRPr="00F62444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</w:rPr>
        <w:t>2.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i/>
          <w:iCs/>
          <w:color w:val="7030A0"/>
          <w:sz w:val="28"/>
          <w:szCs w:val="28"/>
          <w:bdr w:val="none" w:sz="0" w:space="0" w:color="auto" w:frame="1"/>
        </w:rPr>
        <w:t>«Ямки»</w:t>
      </w:r>
      <w:r w:rsidRPr="00F62444">
        <w:rPr>
          <w:color w:val="7030A0"/>
          <w:sz w:val="28"/>
          <w:szCs w:val="28"/>
        </w:rPr>
        <w:t>,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i/>
          <w:iCs/>
          <w:color w:val="7030A0"/>
          <w:sz w:val="28"/>
          <w:szCs w:val="28"/>
          <w:bdr w:val="none" w:sz="0" w:space="0" w:color="auto" w:frame="1"/>
        </w:rPr>
        <w:t>«Бочка»</w:t>
      </w:r>
    </w:p>
    <w:p w:rsidR="008B51EF" w:rsidRPr="00F62444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</w:rPr>
        <w:t>3.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i/>
          <w:iCs/>
          <w:color w:val="7030A0"/>
          <w:sz w:val="28"/>
          <w:szCs w:val="28"/>
          <w:bdr w:val="none" w:sz="0" w:space="0" w:color="auto" w:frame="1"/>
        </w:rPr>
        <w:t>«Спрячь шарик»</w:t>
      </w:r>
      <w:r w:rsidRPr="00F62444">
        <w:rPr>
          <w:color w:val="7030A0"/>
          <w:sz w:val="28"/>
          <w:szCs w:val="28"/>
        </w:rPr>
        <w:t>,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i/>
          <w:iCs/>
          <w:color w:val="7030A0"/>
          <w:sz w:val="28"/>
          <w:szCs w:val="28"/>
          <w:bdr w:val="none" w:sz="0" w:space="0" w:color="auto" w:frame="1"/>
        </w:rPr>
        <w:t>«Птичка пьёт из бочки»</w:t>
      </w:r>
    </w:p>
    <w:p w:rsidR="008B51EF" w:rsidRPr="00F62444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</w:rPr>
        <w:t>4.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i/>
          <w:iCs/>
          <w:color w:val="7030A0"/>
          <w:sz w:val="28"/>
          <w:szCs w:val="28"/>
          <w:bdr w:val="none" w:sz="0" w:space="0" w:color="auto" w:frame="1"/>
        </w:rPr>
        <w:t>«Пирожки»</w:t>
      </w:r>
      <w:r w:rsidRPr="00F62444">
        <w:rPr>
          <w:color w:val="7030A0"/>
          <w:sz w:val="28"/>
          <w:szCs w:val="28"/>
        </w:rPr>
        <w:t>,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i/>
          <w:iCs/>
          <w:color w:val="7030A0"/>
          <w:sz w:val="28"/>
          <w:szCs w:val="28"/>
          <w:bdr w:val="none" w:sz="0" w:space="0" w:color="auto" w:frame="1"/>
        </w:rPr>
        <w:t>«Миска, гнездо»</w:t>
      </w:r>
    </w:p>
    <w:p w:rsidR="008B51EF" w:rsidRPr="00F62444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  <w:u w:val="single"/>
          <w:bdr w:val="none" w:sz="0" w:space="0" w:color="auto" w:frame="1"/>
        </w:rPr>
        <w:t>Цель</w:t>
      </w:r>
      <w:r w:rsidRPr="00F62444">
        <w:rPr>
          <w:color w:val="7030A0"/>
          <w:sz w:val="28"/>
          <w:szCs w:val="28"/>
        </w:rPr>
        <w:t>: укреплять мышцы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rStyle w:val="a4"/>
          <w:color w:val="7030A0"/>
          <w:sz w:val="28"/>
          <w:szCs w:val="28"/>
          <w:bdr w:val="none" w:sz="0" w:space="0" w:color="auto" w:frame="1"/>
        </w:rPr>
        <w:t>пальцев и кистей рук</w:t>
      </w:r>
      <w:r w:rsidRPr="00F62444">
        <w:rPr>
          <w:color w:val="7030A0"/>
          <w:sz w:val="28"/>
          <w:szCs w:val="28"/>
        </w:rPr>
        <w:t>.</w:t>
      </w:r>
    </w:p>
    <w:p w:rsidR="008B51EF" w:rsidRPr="00F62444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  <w:u w:val="single"/>
          <w:bdr w:val="none" w:sz="0" w:space="0" w:color="auto" w:frame="1"/>
        </w:rPr>
        <w:t>Цель</w:t>
      </w:r>
      <w:r w:rsidRPr="00F62444">
        <w:rPr>
          <w:color w:val="7030A0"/>
          <w:sz w:val="28"/>
          <w:szCs w:val="28"/>
        </w:rPr>
        <w:t>: развивать силу рук, хватательные, соотносящие движения рук.</w:t>
      </w:r>
    </w:p>
    <w:p w:rsidR="008B51EF" w:rsidRPr="00F62444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  <w:u w:val="single"/>
          <w:bdr w:val="none" w:sz="0" w:space="0" w:color="auto" w:frame="1"/>
        </w:rPr>
        <w:t>Цель</w:t>
      </w:r>
      <w:r w:rsidRPr="00F62444">
        <w:rPr>
          <w:color w:val="7030A0"/>
          <w:sz w:val="28"/>
          <w:szCs w:val="28"/>
        </w:rPr>
        <w:t>: развивать силу рук, хватательные, соотносящие движения рук.</w:t>
      </w:r>
    </w:p>
    <w:p w:rsidR="008B51EF" w:rsidRPr="00F62444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  <w:u w:val="single"/>
          <w:bdr w:val="none" w:sz="0" w:space="0" w:color="auto" w:frame="1"/>
        </w:rPr>
        <w:t>Цель</w:t>
      </w:r>
      <w:r w:rsidRPr="00F62444">
        <w:rPr>
          <w:color w:val="7030A0"/>
          <w:sz w:val="28"/>
          <w:szCs w:val="28"/>
        </w:rPr>
        <w:t>: развивать силу рук, хватательные, соотносящие движения рук.</w:t>
      </w:r>
    </w:p>
    <w:p w:rsidR="008B51EF" w:rsidRPr="00F62444" w:rsidRDefault="008B51EF" w:rsidP="00CF4509">
      <w:pPr>
        <w:pStyle w:val="a3"/>
        <w:shd w:val="clear" w:color="auto" w:fill="FFFFFF"/>
        <w:spacing w:before="248" w:beforeAutospacing="0" w:after="248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</w:rPr>
        <w:t>Ноябрь</w:t>
      </w:r>
    </w:p>
    <w:p w:rsidR="008B51EF" w:rsidRPr="00F62444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</w:rPr>
        <w:t>1.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i/>
          <w:iCs/>
          <w:color w:val="7030A0"/>
          <w:sz w:val="28"/>
          <w:szCs w:val="28"/>
          <w:bdr w:val="none" w:sz="0" w:space="0" w:color="auto" w:frame="1"/>
        </w:rPr>
        <w:t>«Спрячь руки!»</w:t>
      </w:r>
      <w:r w:rsidRPr="00F62444">
        <w:rPr>
          <w:color w:val="7030A0"/>
          <w:sz w:val="28"/>
          <w:szCs w:val="28"/>
        </w:rPr>
        <w:t>,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i/>
          <w:iCs/>
          <w:color w:val="7030A0"/>
          <w:sz w:val="28"/>
          <w:szCs w:val="28"/>
          <w:bdr w:val="none" w:sz="0" w:space="0" w:color="auto" w:frame="1"/>
        </w:rPr>
        <w:t>«Птичка в гнезде»</w:t>
      </w:r>
    </w:p>
    <w:p w:rsidR="008B51EF" w:rsidRPr="00F62444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</w:rPr>
        <w:t>2.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i/>
          <w:iCs/>
          <w:color w:val="7030A0"/>
          <w:sz w:val="28"/>
          <w:szCs w:val="28"/>
          <w:bdr w:val="none" w:sz="0" w:space="0" w:color="auto" w:frame="1"/>
        </w:rPr>
        <w:t>«Найди игрушку!»</w:t>
      </w:r>
      <w:r w:rsidRPr="00F62444">
        <w:rPr>
          <w:color w:val="7030A0"/>
          <w:sz w:val="28"/>
          <w:szCs w:val="28"/>
        </w:rPr>
        <w:t>,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i/>
          <w:iCs/>
          <w:color w:val="7030A0"/>
          <w:sz w:val="28"/>
          <w:szCs w:val="28"/>
          <w:bdr w:val="none" w:sz="0" w:space="0" w:color="auto" w:frame="1"/>
        </w:rPr>
        <w:t>«Птенцы в гнезде»</w:t>
      </w:r>
    </w:p>
    <w:p w:rsidR="008B51EF" w:rsidRPr="00F62444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</w:rPr>
        <w:t>3.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i/>
          <w:iCs/>
          <w:color w:val="7030A0"/>
          <w:sz w:val="28"/>
          <w:szCs w:val="28"/>
          <w:bdr w:val="none" w:sz="0" w:space="0" w:color="auto" w:frame="1"/>
        </w:rPr>
        <w:t>«Гора из песка»</w:t>
      </w:r>
      <w:r w:rsidRPr="00F62444">
        <w:rPr>
          <w:color w:val="7030A0"/>
          <w:sz w:val="28"/>
          <w:szCs w:val="28"/>
        </w:rPr>
        <w:t>,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i/>
          <w:iCs/>
          <w:color w:val="7030A0"/>
          <w:sz w:val="28"/>
          <w:szCs w:val="28"/>
          <w:bdr w:val="none" w:sz="0" w:space="0" w:color="auto" w:frame="1"/>
        </w:rPr>
        <w:t>«Крыша, башня, дом»</w:t>
      </w:r>
    </w:p>
    <w:p w:rsidR="008B51EF" w:rsidRPr="00F62444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</w:rPr>
        <w:t>4.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i/>
          <w:iCs/>
          <w:color w:val="7030A0"/>
          <w:sz w:val="28"/>
          <w:szCs w:val="28"/>
          <w:bdr w:val="none" w:sz="0" w:space="0" w:color="auto" w:frame="1"/>
        </w:rPr>
        <w:t>«Пересыпь крупу»</w:t>
      </w:r>
      <w:r w:rsidRPr="00F62444">
        <w:rPr>
          <w:color w:val="7030A0"/>
          <w:sz w:val="28"/>
          <w:szCs w:val="28"/>
        </w:rPr>
        <w:t>,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i/>
          <w:iCs/>
          <w:color w:val="7030A0"/>
          <w:sz w:val="28"/>
          <w:szCs w:val="28"/>
          <w:bdr w:val="none" w:sz="0" w:space="0" w:color="auto" w:frame="1"/>
        </w:rPr>
        <w:t>«Магазин с прилавком»</w:t>
      </w:r>
    </w:p>
    <w:p w:rsidR="008B51EF" w:rsidRPr="00F62444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  <w:u w:val="single"/>
          <w:bdr w:val="none" w:sz="0" w:space="0" w:color="auto" w:frame="1"/>
        </w:rPr>
        <w:t>Цель</w:t>
      </w:r>
      <w:r w:rsidRPr="00F62444">
        <w:rPr>
          <w:color w:val="7030A0"/>
          <w:sz w:val="28"/>
          <w:szCs w:val="28"/>
        </w:rPr>
        <w:t>: развивать хватательные движения, осязание.</w:t>
      </w:r>
    </w:p>
    <w:p w:rsidR="008B51EF" w:rsidRPr="00F62444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  <w:u w:val="single"/>
          <w:bdr w:val="none" w:sz="0" w:space="0" w:color="auto" w:frame="1"/>
        </w:rPr>
        <w:t>Цель</w:t>
      </w:r>
      <w:r w:rsidRPr="00F62444">
        <w:rPr>
          <w:color w:val="7030A0"/>
          <w:sz w:val="28"/>
          <w:szCs w:val="28"/>
        </w:rPr>
        <w:t>: развивать хватательные движения, осязание.</w:t>
      </w:r>
    </w:p>
    <w:p w:rsidR="008B51EF" w:rsidRPr="00F62444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  <w:u w:val="single"/>
          <w:bdr w:val="none" w:sz="0" w:space="0" w:color="auto" w:frame="1"/>
        </w:rPr>
        <w:t>Цель</w:t>
      </w:r>
      <w:r w:rsidRPr="00F62444">
        <w:rPr>
          <w:color w:val="7030A0"/>
          <w:sz w:val="28"/>
          <w:szCs w:val="28"/>
        </w:rPr>
        <w:t>: развивать силу рук, соотносящие движения рук.</w:t>
      </w:r>
    </w:p>
    <w:p w:rsidR="008B51EF" w:rsidRPr="00F62444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  <w:u w:val="single"/>
          <w:bdr w:val="none" w:sz="0" w:space="0" w:color="auto" w:frame="1"/>
        </w:rPr>
        <w:t>Цель</w:t>
      </w:r>
      <w:r w:rsidRPr="00F62444">
        <w:rPr>
          <w:color w:val="7030A0"/>
          <w:sz w:val="28"/>
          <w:szCs w:val="28"/>
        </w:rPr>
        <w:t>: учить детей пересыпать сыпучие вещества из одной ёмкости в другую.</w:t>
      </w:r>
    </w:p>
    <w:p w:rsidR="008B51EF" w:rsidRPr="00F62444" w:rsidRDefault="008B51EF" w:rsidP="00CF4509">
      <w:pPr>
        <w:pStyle w:val="a3"/>
        <w:shd w:val="clear" w:color="auto" w:fill="FFFFFF"/>
        <w:spacing w:before="248" w:beforeAutospacing="0" w:after="248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</w:rPr>
        <w:t>Декабрь</w:t>
      </w:r>
    </w:p>
    <w:p w:rsidR="008B51EF" w:rsidRPr="00F62444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</w:rPr>
        <w:t>1.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i/>
          <w:iCs/>
          <w:color w:val="7030A0"/>
          <w:sz w:val="28"/>
          <w:szCs w:val="28"/>
          <w:bdr w:val="none" w:sz="0" w:space="0" w:color="auto" w:frame="1"/>
        </w:rPr>
        <w:t>«Где шарик»</w:t>
      </w:r>
      <w:r w:rsidRPr="00F62444">
        <w:rPr>
          <w:color w:val="7030A0"/>
          <w:sz w:val="28"/>
          <w:szCs w:val="28"/>
        </w:rPr>
        <w:t>,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i/>
          <w:iCs/>
          <w:color w:val="7030A0"/>
          <w:sz w:val="28"/>
          <w:szCs w:val="28"/>
          <w:bdr w:val="none" w:sz="0" w:space="0" w:color="auto" w:frame="1"/>
        </w:rPr>
        <w:t>«Покупатель и продавец»</w:t>
      </w:r>
    </w:p>
    <w:p w:rsidR="008B51EF" w:rsidRPr="00F62444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</w:rPr>
        <w:lastRenderedPageBreak/>
        <w:t>2.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i/>
          <w:iCs/>
          <w:color w:val="7030A0"/>
          <w:sz w:val="28"/>
          <w:szCs w:val="28"/>
          <w:bdr w:val="none" w:sz="0" w:space="0" w:color="auto" w:frame="1"/>
        </w:rPr>
        <w:t>«Сдуй игрушку!»</w:t>
      </w:r>
      <w:r w:rsidRPr="00F62444">
        <w:rPr>
          <w:color w:val="7030A0"/>
          <w:sz w:val="28"/>
          <w:szCs w:val="28"/>
        </w:rPr>
        <w:t>,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i/>
          <w:iCs/>
          <w:color w:val="7030A0"/>
          <w:sz w:val="28"/>
          <w:szCs w:val="28"/>
          <w:bdr w:val="none" w:sz="0" w:space="0" w:color="auto" w:frame="1"/>
        </w:rPr>
        <w:t>«Мостик»</w:t>
      </w:r>
    </w:p>
    <w:p w:rsidR="008B51EF" w:rsidRPr="00F62444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</w:rPr>
        <w:t>3.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i/>
          <w:iCs/>
          <w:color w:val="7030A0"/>
          <w:sz w:val="28"/>
          <w:szCs w:val="28"/>
          <w:bdr w:val="none" w:sz="0" w:space="0" w:color="auto" w:frame="1"/>
        </w:rPr>
        <w:t>«Что внутри?»</w:t>
      </w:r>
      <w:r w:rsidRPr="00F62444">
        <w:rPr>
          <w:color w:val="7030A0"/>
          <w:sz w:val="28"/>
          <w:szCs w:val="28"/>
        </w:rPr>
        <w:t>,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i/>
          <w:iCs/>
          <w:color w:val="7030A0"/>
          <w:sz w:val="28"/>
          <w:szCs w:val="28"/>
          <w:bdr w:val="none" w:sz="0" w:space="0" w:color="auto" w:frame="1"/>
        </w:rPr>
        <w:t>«Кораблик»</w:t>
      </w:r>
    </w:p>
    <w:p w:rsidR="008B51EF" w:rsidRPr="00F62444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</w:rPr>
        <w:t>4.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i/>
          <w:iCs/>
          <w:color w:val="7030A0"/>
          <w:sz w:val="28"/>
          <w:szCs w:val="28"/>
          <w:bdr w:val="none" w:sz="0" w:space="0" w:color="auto" w:frame="1"/>
        </w:rPr>
        <w:t>«Бумажные снежки»</w:t>
      </w:r>
      <w:r w:rsidRPr="00F62444">
        <w:rPr>
          <w:color w:val="7030A0"/>
          <w:sz w:val="28"/>
          <w:szCs w:val="28"/>
        </w:rPr>
        <w:t>,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i/>
          <w:iCs/>
          <w:color w:val="7030A0"/>
          <w:sz w:val="28"/>
          <w:szCs w:val="28"/>
          <w:bdr w:val="none" w:sz="0" w:space="0" w:color="auto" w:frame="1"/>
        </w:rPr>
        <w:t>«Ёлка»</w:t>
      </w:r>
    </w:p>
    <w:p w:rsidR="008B51EF" w:rsidRPr="00F62444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  <w:u w:val="single"/>
          <w:bdr w:val="none" w:sz="0" w:space="0" w:color="auto" w:frame="1"/>
        </w:rPr>
        <w:t>Цель</w:t>
      </w:r>
      <w:r w:rsidRPr="00F62444">
        <w:rPr>
          <w:color w:val="7030A0"/>
          <w:sz w:val="28"/>
          <w:szCs w:val="28"/>
        </w:rPr>
        <w:t>: развивать силу рук соотносящие движения рук;</w:t>
      </w:r>
    </w:p>
    <w:p w:rsidR="008B51EF" w:rsidRPr="00F62444" w:rsidRDefault="008B51EF" w:rsidP="00CF4509">
      <w:pPr>
        <w:pStyle w:val="a3"/>
        <w:shd w:val="clear" w:color="auto" w:fill="FFFFFF"/>
        <w:spacing w:before="248" w:beforeAutospacing="0" w:after="248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</w:rPr>
        <w:t>знакомить с предметами разной величины.</w:t>
      </w:r>
    </w:p>
    <w:p w:rsidR="008B51EF" w:rsidRPr="00F62444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  <w:u w:val="single"/>
          <w:bdr w:val="none" w:sz="0" w:space="0" w:color="auto" w:frame="1"/>
        </w:rPr>
        <w:t>Цель</w:t>
      </w:r>
      <w:r w:rsidRPr="00F62444">
        <w:rPr>
          <w:color w:val="7030A0"/>
          <w:sz w:val="28"/>
          <w:szCs w:val="28"/>
        </w:rPr>
        <w:t>: развивать силу руку укреплять мышцы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rStyle w:val="a4"/>
          <w:color w:val="7030A0"/>
          <w:sz w:val="28"/>
          <w:szCs w:val="28"/>
          <w:bdr w:val="none" w:sz="0" w:space="0" w:color="auto" w:frame="1"/>
        </w:rPr>
        <w:t>пальцев и кистей рук</w:t>
      </w:r>
      <w:r w:rsidRPr="00F62444">
        <w:rPr>
          <w:color w:val="7030A0"/>
          <w:sz w:val="28"/>
          <w:szCs w:val="28"/>
        </w:rPr>
        <w:t>.</w:t>
      </w:r>
    </w:p>
    <w:p w:rsidR="008B51EF" w:rsidRPr="00F62444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  <w:u w:val="single"/>
          <w:bdr w:val="none" w:sz="0" w:space="0" w:color="auto" w:frame="1"/>
        </w:rPr>
        <w:t>Цель</w:t>
      </w:r>
      <w:r w:rsidRPr="00F62444">
        <w:rPr>
          <w:color w:val="7030A0"/>
          <w:sz w:val="28"/>
          <w:szCs w:val="28"/>
        </w:rPr>
        <w:t>: развивать силу рук, хватательные, соотносящие движения рук.</w:t>
      </w:r>
    </w:p>
    <w:p w:rsidR="008B51EF" w:rsidRPr="00F62444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  <w:u w:val="single"/>
          <w:bdr w:val="none" w:sz="0" w:space="0" w:color="auto" w:frame="1"/>
        </w:rPr>
        <w:t>Цель</w:t>
      </w:r>
      <w:r w:rsidRPr="00F62444">
        <w:rPr>
          <w:color w:val="7030A0"/>
          <w:sz w:val="28"/>
          <w:szCs w:val="28"/>
        </w:rPr>
        <w:t>: развивать силу рук.</w:t>
      </w:r>
    </w:p>
    <w:p w:rsidR="008B51EF" w:rsidRPr="00F62444" w:rsidRDefault="008B51EF" w:rsidP="00CF4509">
      <w:pPr>
        <w:pStyle w:val="a3"/>
        <w:shd w:val="clear" w:color="auto" w:fill="FFFFFF"/>
        <w:spacing w:before="248" w:beforeAutospacing="0" w:after="248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</w:rPr>
        <w:t>Январь</w:t>
      </w:r>
    </w:p>
    <w:p w:rsidR="008B51EF" w:rsidRPr="00F62444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</w:rPr>
        <w:t>1.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i/>
          <w:iCs/>
          <w:color w:val="7030A0"/>
          <w:sz w:val="28"/>
          <w:szCs w:val="28"/>
          <w:bdr w:val="none" w:sz="0" w:space="0" w:color="auto" w:frame="1"/>
        </w:rPr>
        <w:t>«День рождения»</w:t>
      </w:r>
      <w:r w:rsidRPr="00F62444">
        <w:rPr>
          <w:color w:val="7030A0"/>
          <w:sz w:val="28"/>
          <w:szCs w:val="28"/>
        </w:rPr>
        <w:t>,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i/>
          <w:iCs/>
          <w:color w:val="7030A0"/>
          <w:sz w:val="28"/>
          <w:szCs w:val="28"/>
          <w:bdr w:val="none" w:sz="0" w:space="0" w:color="auto" w:frame="1"/>
        </w:rPr>
        <w:t>«Солнечные лучи»</w:t>
      </w:r>
    </w:p>
    <w:p w:rsidR="008B51EF" w:rsidRPr="00F62444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</w:rPr>
        <w:t>2.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i/>
          <w:iCs/>
          <w:color w:val="7030A0"/>
          <w:sz w:val="28"/>
          <w:szCs w:val="28"/>
          <w:bdr w:val="none" w:sz="0" w:space="0" w:color="auto" w:frame="1"/>
        </w:rPr>
        <w:t>«Погремушка»</w:t>
      </w:r>
      <w:r w:rsidRPr="00F62444">
        <w:rPr>
          <w:color w:val="7030A0"/>
          <w:sz w:val="28"/>
          <w:szCs w:val="28"/>
        </w:rPr>
        <w:t>,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i/>
          <w:iCs/>
          <w:color w:val="7030A0"/>
          <w:sz w:val="28"/>
          <w:szCs w:val="28"/>
          <w:bdr w:val="none" w:sz="0" w:space="0" w:color="auto" w:frame="1"/>
        </w:rPr>
        <w:t>«Скворечник»</w:t>
      </w:r>
    </w:p>
    <w:p w:rsidR="008B51EF" w:rsidRPr="00F62444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</w:rPr>
        <w:t>3.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i/>
          <w:iCs/>
          <w:color w:val="7030A0"/>
          <w:sz w:val="28"/>
          <w:szCs w:val="28"/>
          <w:bdr w:val="none" w:sz="0" w:space="0" w:color="auto" w:frame="1"/>
        </w:rPr>
        <w:t>«Покажи</w:t>
      </w:r>
      <w:r w:rsidRPr="00F62444">
        <w:rPr>
          <w:rStyle w:val="apple-converted-space"/>
          <w:i/>
          <w:iCs/>
          <w:color w:val="7030A0"/>
          <w:sz w:val="28"/>
          <w:szCs w:val="28"/>
          <w:bdr w:val="none" w:sz="0" w:space="0" w:color="auto" w:frame="1"/>
        </w:rPr>
        <w:t> </w:t>
      </w:r>
      <w:r w:rsidRPr="00F62444">
        <w:rPr>
          <w:rStyle w:val="a4"/>
          <w:i/>
          <w:iCs/>
          <w:color w:val="7030A0"/>
          <w:sz w:val="28"/>
          <w:szCs w:val="28"/>
          <w:bdr w:val="none" w:sz="0" w:space="0" w:color="auto" w:frame="1"/>
        </w:rPr>
        <w:t>пальчики</w:t>
      </w:r>
      <w:r w:rsidRPr="00F62444">
        <w:rPr>
          <w:i/>
          <w:iCs/>
          <w:color w:val="7030A0"/>
          <w:sz w:val="28"/>
          <w:szCs w:val="28"/>
          <w:bdr w:val="none" w:sz="0" w:space="0" w:color="auto" w:frame="1"/>
        </w:rPr>
        <w:t>!»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i/>
          <w:iCs/>
          <w:color w:val="7030A0"/>
          <w:sz w:val="28"/>
          <w:szCs w:val="28"/>
          <w:bdr w:val="none" w:sz="0" w:space="0" w:color="auto" w:frame="1"/>
        </w:rPr>
        <w:t>«Беседующие человечки»</w:t>
      </w:r>
    </w:p>
    <w:p w:rsidR="008B51EF" w:rsidRPr="00F62444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</w:rPr>
        <w:t>4.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i/>
          <w:iCs/>
          <w:color w:val="7030A0"/>
          <w:sz w:val="28"/>
          <w:szCs w:val="28"/>
          <w:bdr w:val="none" w:sz="0" w:space="0" w:color="auto" w:frame="1"/>
        </w:rPr>
        <w:t>«Непослушные колечки»</w:t>
      </w:r>
      <w:r w:rsidRPr="00F62444">
        <w:rPr>
          <w:color w:val="7030A0"/>
          <w:sz w:val="28"/>
          <w:szCs w:val="28"/>
        </w:rPr>
        <w:t>,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i/>
          <w:iCs/>
          <w:color w:val="7030A0"/>
          <w:sz w:val="28"/>
          <w:szCs w:val="28"/>
          <w:bdr w:val="none" w:sz="0" w:space="0" w:color="auto" w:frame="1"/>
        </w:rPr>
        <w:t>«Ворота»</w:t>
      </w:r>
    </w:p>
    <w:p w:rsidR="008B51EF" w:rsidRPr="00F62444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  <w:u w:val="single"/>
          <w:bdr w:val="none" w:sz="0" w:space="0" w:color="auto" w:frame="1"/>
        </w:rPr>
        <w:t>Цель</w:t>
      </w:r>
      <w:r w:rsidRPr="00F62444">
        <w:rPr>
          <w:color w:val="7030A0"/>
          <w:sz w:val="28"/>
          <w:szCs w:val="28"/>
        </w:rPr>
        <w:t>: развивать силу рук, хватательные, соотносящие движения рук.</w:t>
      </w:r>
    </w:p>
    <w:p w:rsidR="008B51EF" w:rsidRPr="00F62444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  <w:u w:val="single"/>
          <w:bdr w:val="none" w:sz="0" w:space="0" w:color="auto" w:frame="1"/>
        </w:rPr>
        <w:t>Цели</w:t>
      </w:r>
      <w:r w:rsidRPr="00F62444">
        <w:rPr>
          <w:color w:val="7030A0"/>
          <w:sz w:val="28"/>
          <w:szCs w:val="28"/>
        </w:rPr>
        <w:t>: развивать силу рук, хватательные, соотносящие движения рук.</w:t>
      </w:r>
    </w:p>
    <w:p w:rsidR="008B51EF" w:rsidRPr="00F62444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  <w:u w:val="single"/>
          <w:bdr w:val="none" w:sz="0" w:space="0" w:color="auto" w:frame="1"/>
        </w:rPr>
        <w:t>Цель</w:t>
      </w:r>
      <w:r w:rsidRPr="00F62444">
        <w:rPr>
          <w:color w:val="7030A0"/>
          <w:sz w:val="28"/>
          <w:szCs w:val="28"/>
        </w:rPr>
        <w:t>: развивать силу рук, хватательные, соотносящие движения рук.</w:t>
      </w:r>
    </w:p>
    <w:p w:rsidR="008B51EF" w:rsidRPr="00F62444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  <w:u w:val="single"/>
          <w:bdr w:val="none" w:sz="0" w:space="0" w:color="auto" w:frame="1"/>
        </w:rPr>
        <w:t>Цель</w:t>
      </w:r>
      <w:r w:rsidRPr="00F62444">
        <w:rPr>
          <w:color w:val="7030A0"/>
          <w:sz w:val="28"/>
          <w:szCs w:val="28"/>
        </w:rPr>
        <w:t>: развивать силу рук, хватательные, соотносящие движения рук.</w:t>
      </w:r>
    </w:p>
    <w:p w:rsidR="008B51EF" w:rsidRPr="00F62444" w:rsidRDefault="008B51EF" w:rsidP="00CF4509">
      <w:pPr>
        <w:pStyle w:val="a3"/>
        <w:shd w:val="clear" w:color="auto" w:fill="FFFFFF"/>
        <w:spacing w:before="248" w:beforeAutospacing="0" w:after="248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</w:rPr>
        <w:t>Февраль</w:t>
      </w:r>
    </w:p>
    <w:p w:rsidR="008B51EF" w:rsidRPr="00F62444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</w:rPr>
        <w:t>1.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i/>
          <w:iCs/>
          <w:color w:val="7030A0"/>
          <w:sz w:val="28"/>
          <w:szCs w:val="28"/>
          <w:bdr w:val="none" w:sz="0" w:space="0" w:color="auto" w:frame="1"/>
        </w:rPr>
        <w:t>«Мастер - ломастер»</w:t>
      </w:r>
      <w:r w:rsidRPr="00F62444">
        <w:rPr>
          <w:color w:val="7030A0"/>
          <w:sz w:val="28"/>
          <w:szCs w:val="28"/>
        </w:rPr>
        <w:t>,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i/>
          <w:iCs/>
          <w:color w:val="7030A0"/>
          <w:sz w:val="28"/>
          <w:szCs w:val="28"/>
          <w:bdr w:val="none" w:sz="0" w:space="0" w:color="auto" w:frame="1"/>
        </w:rPr>
        <w:t>«Цепочка»</w:t>
      </w:r>
    </w:p>
    <w:p w:rsidR="008B51EF" w:rsidRPr="00F62444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</w:rPr>
        <w:t>2.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i/>
          <w:iCs/>
          <w:color w:val="7030A0"/>
          <w:sz w:val="28"/>
          <w:szCs w:val="28"/>
          <w:bdr w:val="none" w:sz="0" w:space="0" w:color="auto" w:frame="1"/>
        </w:rPr>
        <w:t>«Разборные картинки»</w:t>
      </w:r>
      <w:r w:rsidRPr="00F62444">
        <w:rPr>
          <w:color w:val="7030A0"/>
          <w:sz w:val="28"/>
          <w:szCs w:val="28"/>
        </w:rPr>
        <w:t>,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i/>
          <w:iCs/>
          <w:color w:val="7030A0"/>
          <w:sz w:val="28"/>
          <w:szCs w:val="28"/>
          <w:bdr w:val="none" w:sz="0" w:space="0" w:color="auto" w:frame="1"/>
        </w:rPr>
        <w:t>«Шарик»</w:t>
      </w:r>
    </w:p>
    <w:p w:rsidR="008B51EF" w:rsidRPr="00F62444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</w:rPr>
        <w:t>3.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i/>
          <w:iCs/>
          <w:color w:val="7030A0"/>
          <w:sz w:val="28"/>
          <w:szCs w:val="28"/>
          <w:bdr w:val="none" w:sz="0" w:space="0" w:color="auto" w:frame="1"/>
        </w:rPr>
        <w:t>«Мозаика»</w:t>
      </w:r>
      <w:r w:rsidRPr="00F62444">
        <w:rPr>
          <w:color w:val="7030A0"/>
          <w:sz w:val="28"/>
          <w:szCs w:val="28"/>
        </w:rPr>
        <w:t>,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i/>
          <w:iCs/>
          <w:color w:val="7030A0"/>
          <w:sz w:val="28"/>
          <w:szCs w:val="28"/>
          <w:bdr w:val="none" w:sz="0" w:space="0" w:color="auto" w:frame="1"/>
        </w:rPr>
        <w:t>«Колокольчик»</w:t>
      </w:r>
    </w:p>
    <w:p w:rsidR="008B51EF" w:rsidRPr="00F62444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</w:rPr>
        <w:t>4.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i/>
          <w:iCs/>
          <w:color w:val="7030A0"/>
          <w:sz w:val="28"/>
          <w:szCs w:val="28"/>
          <w:bdr w:val="none" w:sz="0" w:space="0" w:color="auto" w:frame="1"/>
        </w:rPr>
        <w:t>«Курока Ряба»</w:t>
      </w:r>
      <w:r w:rsidRPr="00F62444">
        <w:rPr>
          <w:color w:val="7030A0"/>
          <w:sz w:val="28"/>
          <w:szCs w:val="28"/>
        </w:rPr>
        <w:t>,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i/>
          <w:iCs/>
          <w:color w:val="7030A0"/>
          <w:sz w:val="28"/>
          <w:szCs w:val="28"/>
          <w:bdr w:val="none" w:sz="0" w:space="0" w:color="auto" w:frame="1"/>
        </w:rPr>
        <w:t>«Летит оса»</w:t>
      </w:r>
    </w:p>
    <w:p w:rsidR="008B51EF" w:rsidRPr="00F62444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  <w:u w:val="single"/>
          <w:bdr w:val="none" w:sz="0" w:space="0" w:color="auto" w:frame="1"/>
        </w:rPr>
        <w:t>Цель</w:t>
      </w:r>
      <w:r w:rsidRPr="00F62444">
        <w:rPr>
          <w:color w:val="7030A0"/>
          <w:sz w:val="28"/>
          <w:szCs w:val="28"/>
        </w:rPr>
        <w:t>: развивать силу рук, хватательные, соотносящие движения рук.</w:t>
      </w:r>
    </w:p>
    <w:p w:rsidR="008B51EF" w:rsidRPr="00F62444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  <w:u w:val="single"/>
          <w:bdr w:val="none" w:sz="0" w:space="0" w:color="auto" w:frame="1"/>
        </w:rPr>
        <w:t>Цель</w:t>
      </w:r>
      <w:r w:rsidRPr="00F62444">
        <w:rPr>
          <w:color w:val="7030A0"/>
          <w:sz w:val="28"/>
          <w:szCs w:val="28"/>
        </w:rPr>
        <w:t>: развивать моторику рук.</w:t>
      </w:r>
    </w:p>
    <w:p w:rsidR="008B51EF" w:rsidRPr="00F62444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  <w:u w:val="single"/>
          <w:bdr w:val="none" w:sz="0" w:space="0" w:color="auto" w:frame="1"/>
        </w:rPr>
        <w:t>Цель</w:t>
      </w:r>
      <w:r w:rsidRPr="00F62444">
        <w:rPr>
          <w:color w:val="7030A0"/>
          <w:sz w:val="28"/>
          <w:szCs w:val="28"/>
        </w:rPr>
        <w:t>: развивать умение захватывать мелкие предметы двумя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rStyle w:val="a4"/>
          <w:color w:val="7030A0"/>
          <w:sz w:val="28"/>
          <w:szCs w:val="28"/>
          <w:bdr w:val="none" w:sz="0" w:space="0" w:color="auto" w:frame="1"/>
        </w:rPr>
        <w:t>пальцами</w:t>
      </w:r>
    </w:p>
    <w:p w:rsidR="008B51EF" w:rsidRPr="00F62444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i/>
          <w:iCs/>
          <w:color w:val="7030A0"/>
          <w:sz w:val="28"/>
          <w:szCs w:val="28"/>
          <w:bdr w:val="none" w:sz="0" w:space="0" w:color="auto" w:frame="1"/>
        </w:rPr>
        <w:t>(большим и указательным)</w:t>
      </w:r>
      <w:r w:rsidRPr="00F62444">
        <w:rPr>
          <w:color w:val="7030A0"/>
          <w:sz w:val="28"/>
          <w:szCs w:val="28"/>
        </w:rPr>
        <w:t>.</w:t>
      </w:r>
    </w:p>
    <w:p w:rsidR="008B51EF" w:rsidRPr="00F62444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  <w:u w:val="single"/>
          <w:bdr w:val="none" w:sz="0" w:space="0" w:color="auto" w:frame="1"/>
        </w:rPr>
        <w:t>Цель</w:t>
      </w:r>
      <w:r w:rsidRPr="00F62444">
        <w:rPr>
          <w:color w:val="7030A0"/>
          <w:sz w:val="28"/>
          <w:szCs w:val="28"/>
        </w:rPr>
        <w:t>: развивать силу рук, хватательные, соотносящие движения рук.</w:t>
      </w:r>
    </w:p>
    <w:p w:rsidR="008B51EF" w:rsidRPr="00F62444" w:rsidRDefault="008B51EF" w:rsidP="00CF4509">
      <w:pPr>
        <w:pStyle w:val="a3"/>
        <w:shd w:val="clear" w:color="auto" w:fill="FFFFFF"/>
        <w:spacing w:before="248" w:beforeAutospacing="0" w:after="248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</w:rPr>
        <w:lastRenderedPageBreak/>
        <w:t>Март</w:t>
      </w:r>
    </w:p>
    <w:p w:rsidR="008B51EF" w:rsidRPr="00F62444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</w:rPr>
        <w:t>1.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i/>
          <w:iCs/>
          <w:color w:val="7030A0"/>
          <w:sz w:val="28"/>
          <w:szCs w:val="28"/>
          <w:bdr w:val="none" w:sz="0" w:space="0" w:color="auto" w:frame="1"/>
        </w:rPr>
        <w:t>«Сорока – воровка»</w:t>
      </w:r>
      <w:r w:rsidRPr="00F62444">
        <w:rPr>
          <w:color w:val="7030A0"/>
          <w:sz w:val="28"/>
          <w:szCs w:val="28"/>
        </w:rPr>
        <w:t>,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i/>
          <w:iCs/>
          <w:color w:val="7030A0"/>
          <w:sz w:val="28"/>
          <w:szCs w:val="28"/>
          <w:bdr w:val="none" w:sz="0" w:space="0" w:color="auto" w:frame="1"/>
        </w:rPr>
        <w:t>«Зайчик»</w:t>
      </w:r>
    </w:p>
    <w:p w:rsidR="008B51EF" w:rsidRPr="00F62444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</w:rPr>
        <w:t>2.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i/>
          <w:iCs/>
          <w:color w:val="7030A0"/>
          <w:sz w:val="28"/>
          <w:szCs w:val="28"/>
          <w:bdr w:val="none" w:sz="0" w:space="0" w:color="auto" w:frame="1"/>
        </w:rPr>
        <w:t>«Пластилиновые узоры»</w:t>
      </w:r>
      <w:r w:rsidRPr="00F62444">
        <w:rPr>
          <w:color w:val="7030A0"/>
          <w:sz w:val="28"/>
          <w:szCs w:val="28"/>
        </w:rPr>
        <w:t>,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i/>
          <w:iCs/>
          <w:color w:val="7030A0"/>
          <w:sz w:val="28"/>
          <w:szCs w:val="28"/>
          <w:bdr w:val="none" w:sz="0" w:space="0" w:color="auto" w:frame="1"/>
        </w:rPr>
        <w:t>«Зайчик и барабан»</w:t>
      </w:r>
    </w:p>
    <w:p w:rsidR="008B51EF" w:rsidRPr="00F62444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</w:rPr>
        <w:t>3.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i/>
          <w:iCs/>
          <w:color w:val="7030A0"/>
          <w:sz w:val="28"/>
          <w:szCs w:val="28"/>
          <w:bdr w:val="none" w:sz="0" w:space="0" w:color="auto" w:frame="1"/>
        </w:rPr>
        <w:t>«Пластилиновая мозаика»</w:t>
      </w:r>
      <w:r w:rsidRPr="00F62444">
        <w:rPr>
          <w:color w:val="7030A0"/>
          <w:sz w:val="28"/>
          <w:szCs w:val="28"/>
        </w:rPr>
        <w:t>,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i/>
          <w:iCs/>
          <w:color w:val="7030A0"/>
          <w:sz w:val="28"/>
          <w:szCs w:val="28"/>
          <w:bdr w:val="none" w:sz="0" w:space="0" w:color="auto" w:frame="1"/>
        </w:rPr>
        <w:t>«Собачка, лошадь»</w:t>
      </w:r>
    </w:p>
    <w:p w:rsidR="008B51EF" w:rsidRPr="00F62444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</w:rPr>
        <w:t>4.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i/>
          <w:iCs/>
          <w:color w:val="7030A0"/>
          <w:sz w:val="28"/>
          <w:szCs w:val="28"/>
          <w:bdr w:val="none" w:sz="0" w:space="0" w:color="auto" w:frame="1"/>
        </w:rPr>
        <w:t>«Длинная дорожка»</w:t>
      </w:r>
      <w:r w:rsidRPr="00F62444">
        <w:rPr>
          <w:color w:val="7030A0"/>
          <w:sz w:val="28"/>
          <w:szCs w:val="28"/>
        </w:rPr>
        <w:t>,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i/>
          <w:iCs/>
          <w:color w:val="7030A0"/>
          <w:sz w:val="28"/>
          <w:szCs w:val="28"/>
          <w:bdr w:val="none" w:sz="0" w:space="0" w:color="auto" w:frame="1"/>
        </w:rPr>
        <w:t>«Всадник на лошади»</w:t>
      </w:r>
    </w:p>
    <w:p w:rsidR="008B51EF" w:rsidRPr="00F62444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  <w:u w:val="single"/>
          <w:bdr w:val="none" w:sz="0" w:space="0" w:color="auto" w:frame="1"/>
        </w:rPr>
        <w:t>Цель</w:t>
      </w:r>
      <w:r w:rsidRPr="00F62444">
        <w:rPr>
          <w:color w:val="7030A0"/>
          <w:sz w:val="28"/>
          <w:szCs w:val="28"/>
        </w:rPr>
        <w:t>: развивать силу рук, хватательные, соотносящие движения рук.</w:t>
      </w:r>
    </w:p>
    <w:p w:rsidR="008B51EF" w:rsidRPr="00F62444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  <w:u w:val="single"/>
          <w:bdr w:val="none" w:sz="0" w:space="0" w:color="auto" w:frame="1"/>
        </w:rPr>
        <w:t>Цель</w:t>
      </w:r>
      <w:r w:rsidRPr="00F62444">
        <w:rPr>
          <w:color w:val="7030A0"/>
          <w:sz w:val="28"/>
          <w:szCs w:val="28"/>
        </w:rPr>
        <w:t>: развивать силу рук, соотносящие движения рук, знакомить с приёмами лепки.</w:t>
      </w:r>
    </w:p>
    <w:p w:rsidR="008B51EF" w:rsidRPr="00F62444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  <w:u w:val="single"/>
          <w:bdr w:val="none" w:sz="0" w:space="0" w:color="auto" w:frame="1"/>
        </w:rPr>
        <w:t>Цель</w:t>
      </w:r>
      <w:proofErr w:type="gramStart"/>
      <w:r w:rsidRPr="00F62444">
        <w:rPr>
          <w:color w:val="7030A0"/>
          <w:sz w:val="28"/>
          <w:szCs w:val="28"/>
        </w:rPr>
        <w:t>:р</w:t>
      </w:r>
      <w:proofErr w:type="gramEnd"/>
      <w:r w:rsidRPr="00F62444">
        <w:rPr>
          <w:color w:val="7030A0"/>
          <w:sz w:val="28"/>
          <w:szCs w:val="28"/>
        </w:rPr>
        <w:t>азвивать силу рук, хватательные, соотносящие движения рук;</w:t>
      </w:r>
    </w:p>
    <w:p w:rsidR="008B51EF" w:rsidRPr="00F62444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</w:rPr>
        <w:t>знакомить с приёмами лепки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i/>
          <w:iCs/>
          <w:color w:val="7030A0"/>
          <w:sz w:val="28"/>
          <w:szCs w:val="28"/>
          <w:bdr w:val="none" w:sz="0" w:space="0" w:color="auto" w:frame="1"/>
        </w:rPr>
        <w:t>(вдавливание)</w:t>
      </w:r>
      <w:r w:rsidRPr="00F62444">
        <w:rPr>
          <w:color w:val="7030A0"/>
          <w:sz w:val="28"/>
          <w:szCs w:val="28"/>
        </w:rPr>
        <w:t>.</w:t>
      </w:r>
    </w:p>
    <w:p w:rsidR="008B51EF" w:rsidRPr="00F62444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  <w:u w:val="single"/>
          <w:bdr w:val="none" w:sz="0" w:space="0" w:color="auto" w:frame="1"/>
        </w:rPr>
        <w:t>Цель</w:t>
      </w:r>
      <w:r w:rsidRPr="00F62444">
        <w:rPr>
          <w:color w:val="7030A0"/>
          <w:sz w:val="28"/>
          <w:szCs w:val="28"/>
        </w:rPr>
        <w:t>: развивать мелкую моторику рук.</w:t>
      </w:r>
    </w:p>
    <w:p w:rsidR="008B51EF" w:rsidRPr="00F62444" w:rsidRDefault="008B51EF" w:rsidP="00CF4509">
      <w:pPr>
        <w:pStyle w:val="a3"/>
        <w:shd w:val="clear" w:color="auto" w:fill="FFFFFF"/>
        <w:spacing w:before="248" w:beforeAutospacing="0" w:after="248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</w:rPr>
        <w:t>Апрель</w:t>
      </w:r>
    </w:p>
    <w:p w:rsidR="008B51EF" w:rsidRPr="00F62444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</w:rPr>
        <w:t>1.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i/>
          <w:iCs/>
          <w:color w:val="7030A0"/>
          <w:sz w:val="28"/>
          <w:szCs w:val="28"/>
          <w:bdr w:val="none" w:sz="0" w:space="0" w:color="auto" w:frame="1"/>
        </w:rPr>
        <w:t>«Заборчик»</w:t>
      </w:r>
      <w:r w:rsidRPr="00F62444">
        <w:rPr>
          <w:color w:val="7030A0"/>
          <w:sz w:val="28"/>
          <w:szCs w:val="28"/>
        </w:rPr>
        <w:t>,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i/>
          <w:iCs/>
          <w:color w:val="7030A0"/>
          <w:sz w:val="28"/>
          <w:szCs w:val="28"/>
          <w:bdr w:val="none" w:sz="0" w:space="0" w:color="auto" w:frame="1"/>
        </w:rPr>
        <w:t>«Собака лает»</w:t>
      </w:r>
    </w:p>
    <w:p w:rsidR="008B51EF" w:rsidRPr="00F62444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</w:rPr>
        <w:t>2.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i/>
          <w:iCs/>
          <w:color w:val="7030A0"/>
          <w:sz w:val="28"/>
          <w:szCs w:val="28"/>
          <w:bdr w:val="none" w:sz="0" w:space="0" w:color="auto" w:frame="1"/>
        </w:rPr>
        <w:t>«Фигурки»</w:t>
      </w:r>
      <w:r w:rsidRPr="00F62444">
        <w:rPr>
          <w:color w:val="7030A0"/>
          <w:sz w:val="28"/>
          <w:szCs w:val="28"/>
        </w:rPr>
        <w:t>,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i/>
          <w:iCs/>
          <w:color w:val="7030A0"/>
          <w:sz w:val="28"/>
          <w:szCs w:val="28"/>
          <w:bdr w:val="none" w:sz="0" w:space="0" w:color="auto" w:frame="1"/>
        </w:rPr>
        <w:t>«Гусь»</w:t>
      </w:r>
    </w:p>
    <w:p w:rsidR="008B51EF" w:rsidRPr="00F62444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</w:rPr>
        <w:t>3.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i/>
          <w:iCs/>
          <w:color w:val="7030A0"/>
          <w:sz w:val="28"/>
          <w:szCs w:val="28"/>
          <w:bdr w:val="none" w:sz="0" w:space="0" w:color="auto" w:frame="1"/>
        </w:rPr>
        <w:t>«Домик»</w:t>
      </w:r>
      <w:r w:rsidRPr="00F62444">
        <w:rPr>
          <w:color w:val="7030A0"/>
          <w:sz w:val="28"/>
          <w:szCs w:val="28"/>
        </w:rPr>
        <w:t>,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i/>
          <w:iCs/>
          <w:color w:val="7030A0"/>
          <w:sz w:val="28"/>
          <w:szCs w:val="28"/>
          <w:bdr w:val="none" w:sz="0" w:space="0" w:color="auto" w:frame="1"/>
        </w:rPr>
        <w:t>«Курочка»</w:t>
      </w:r>
    </w:p>
    <w:p w:rsidR="008B51EF" w:rsidRPr="00F62444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</w:rPr>
        <w:t>4.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i/>
          <w:iCs/>
          <w:color w:val="7030A0"/>
          <w:sz w:val="28"/>
          <w:szCs w:val="28"/>
          <w:bdr w:val="none" w:sz="0" w:space="0" w:color="auto" w:frame="1"/>
        </w:rPr>
        <w:t>«Волны»</w:t>
      </w:r>
      <w:r w:rsidRPr="00F62444">
        <w:rPr>
          <w:color w:val="7030A0"/>
          <w:sz w:val="28"/>
          <w:szCs w:val="28"/>
        </w:rPr>
        <w:t>,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i/>
          <w:iCs/>
          <w:color w:val="7030A0"/>
          <w:sz w:val="28"/>
          <w:szCs w:val="28"/>
          <w:bdr w:val="none" w:sz="0" w:space="0" w:color="auto" w:frame="1"/>
        </w:rPr>
        <w:t>«Петушок»</w:t>
      </w:r>
    </w:p>
    <w:p w:rsidR="008B51EF" w:rsidRPr="00F62444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  <w:u w:val="single"/>
          <w:bdr w:val="none" w:sz="0" w:space="0" w:color="auto" w:frame="1"/>
        </w:rPr>
        <w:t>Цель</w:t>
      </w:r>
      <w:r w:rsidRPr="00F62444">
        <w:rPr>
          <w:color w:val="7030A0"/>
          <w:sz w:val="28"/>
          <w:szCs w:val="28"/>
        </w:rPr>
        <w:t>: развивать соотносящие хватательные движения рук, деференцированные движения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rStyle w:val="a4"/>
          <w:color w:val="7030A0"/>
          <w:sz w:val="28"/>
          <w:szCs w:val="28"/>
          <w:bdr w:val="none" w:sz="0" w:space="0" w:color="auto" w:frame="1"/>
        </w:rPr>
        <w:t>пальцев рук</w:t>
      </w:r>
      <w:r w:rsidRPr="00F62444">
        <w:rPr>
          <w:color w:val="7030A0"/>
          <w:sz w:val="28"/>
          <w:szCs w:val="28"/>
        </w:rPr>
        <w:t>.</w:t>
      </w:r>
    </w:p>
    <w:p w:rsidR="008B51EF" w:rsidRPr="00F62444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  <w:u w:val="single"/>
          <w:bdr w:val="none" w:sz="0" w:space="0" w:color="auto" w:frame="1"/>
        </w:rPr>
        <w:t>Цель</w:t>
      </w:r>
      <w:r w:rsidRPr="00F62444">
        <w:rPr>
          <w:color w:val="7030A0"/>
          <w:sz w:val="28"/>
          <w:szCs w:val="28"/>
        </w:rPr>
        <w:t>: развивать силу рук, хватательные, соотносящие движения рук.</w:t>
      </w:r>
    </w:p>
    <w:p w:rsidR="008B51EF" w:rsidRPr="00F62444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  <w:u w:val="single"/>
          <w:bdr w:val="none" w:sz="0" w:space="0" w:color="auto" w:frame="1"/>
        </w:rPr>
        <w:t>Цель</w:t>
      </w:r>
      <w:r w:rsidRPr="00F62444">
        <w:rPr>
          <w:color w:val="7030A0"/>
          <w:sz w:val="28"/>
          <w:szCs w:val="28"/>
        </w:rPr>
        <w:t>: развивать силу рук, хватательные, соотносящие движения рук.</w:t>
      </w:r>
    </w:p>
    <w:p w:rsidR="008B51EF" w:rsidRPr="00F62444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  <w:u w:val="single"/>
          <w:bdr w:val="none" w:sz="0" w:space="0" w:color="auto" w:frame="1"/>
        </w:rPr>
        <w:t>Цель</w:t>
      </w:r>
      <w:r w:rsidRPr="00F62444">
        <w:rPr>
          <w:color w:val="7030A0"/>
          <w:sz w:val="28"/>
          <w:szCs w:val="28"/>
        </w:rPr>
        <w:t>: развивать силу рук, хватательные, соотносящие движения рук.</w:t>
      </w:r>
    </w:p>
    <w:p w:rsidR="008B51EF" w:rsidRPr="00F62444" w:rsidRDefault="008B51EF" w:rsidP="00CF4509">
      <w:pPr>
        <w:pStyle w:val="a3"/>
        <w:shd w:val="clear" w:color="auto" w:fill="FFFFFF"/>
        <w:spacing w:before="248" w:beforeAutospacing="0" w:after="248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</w:rPr>
        <w:t>Май</w:t>
      </w:r>
    </w:p>
    <w:p w:rsidR="008B51EF" w:rsidRPr="00F62444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</w:rPr>
        <w:t>1.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i/>
          <w:iCs/>
          <w:color w:val="7030A0"/>
          <w:sz w:val="28"/>
          <w:szCs w:val="28"/>
          <w:bdr w:val="none" w:sz="0" w:space="0" w:color="auto" w:frame="1"/>
        </w:rPr>
        <w:t>«Кладём плитку»</w:t>
      </w:r>
      <w:r w:rsidRPr="00F62444">
        <w:rPr>
          <w:color w:val="7030A0"/>
          <w:sz w:val="28"/>
          <w:szCs w:val="28"/>
        </w:rPr>
        <w:t>,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i/>
          <w:iCs/>
          <w:color w:val="7030A0"/>
          <w:sz w:val="28"/>
          <w:szCs w:val="28"/>
          <w:bdr w:val="none" w:sz="0" w:space="0" w:color="auto" w:frame="1"/>
        </w:rPr>
        <w:t>«Улитка»</w:t>
      </w:r>
    </w:p>
    <w:p w:rsidR="008B51EF" w:rsidRPr="00F62444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</w:rPr>
        <w:t>2.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i/>
          <w:iCs/>
          <w:color w:val="7030A0"/>
          <w:sz w:val="28"/>
          <w:szCs w:val="28"/>
          <w:bdr w:val="none" w:sz="0" w:space="0" w:color="auto" w:frame="1"/>
        </w:rPr>
        <w:t>«Узоры»</w:t>
      </w:r>
      <w:r w:rsidRPr="00F62444">
        <w:rPr>
          <w:color w:val="7030A0"/>
          <w:sz w:val="28"/>
          <w:szCs w:val="28"/>
        </w:rPr>
        <w:t>,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i/>
          <w:iCs/>
          <w:color w:val="7030A0"/>
          <w:sz w:val="28"/>
          <w:szCs w:val="28"/>
          <w:bdr w:val="none" w:sz="0" w:space="0" w:color="auto" w:frame="1"/>
        </w:rPr>
        <w:t>«Домик улитки»</w:t>
      </w:r>
    </w:p>
    <w:p w:rsidR="008B51EF" w:rsidRPr="00F62444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</w:rPr>
        <w:t>3.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i/>
          <w:iCs/>
          <w:color w:val="7030A0"/>
          <w:sz w:val="28"/>
          <w:szCs w:val="28"/>
          <w:bdr w:val="none" w:sz="0" w:space="0" w:color="auto" w:frame="1"/>
        </w:rPr>
        <w:t>«</w:t>
      </w:r>
      <w:r w:rsidRPr="00F62444">
        <w:rPr>
          <w:rStyle w:val="a4"/>
          <w:i/>
          <w:iCs/>
          <w:color w:val="7030A0"/>
          <w:sz w:val="28"/>
          <w:szCs w:val="28"/>
          <w:bdr w:val="none" w:sz="0" w:space="0" w:color="auto" w:frame="1"/>
        </w:rPr>
        <w:t>Весёлый шнурок</w:t>
      </w:r>
      <w:r w:rsidRPr="00F62444">
        <w:rPr>
          <w:i/>
          <w:iCs/>
          <w:color w:val="7030A0"/>
          <w:sz w:val="28"/>
          <w:szCs w:val="28"/>
          <w:bdr w:val="none" w:sz="0" w:space="0" w:color="auto" w:frame="1"/>
        </w:rPr>
        <w:t>»</w:t>
      </w:r>
      <w:r w:rsidRPr="00F62444">
        <w:rPr>
          <w:color w:val="7030A0"/>
          <w:sz w:val="28"/>
          <w:szCs w:val="28"/>
        </w:rPr>
        <w:t>,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i/>
          <w:iCs/>
          <w:color w:val="7030A0"/>
          <w:sz w:val="28"/>
          <w:szCs w:val="28"/>
          <w:bdr w:val="none" w:sz="0" w:space="0" w:color="auto" w:frame="1"/>
        </w:rPr>
        <w:t>«Кошка»</w:t>
      </w:r>
    </w:p>
    <w:p w:rsidR="008B51EF" w:rsidRPr="00F62444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</w:rPr>
        <w:t>4.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i/>
          <w:iCs/>
          <w:color w:val="7030A0"/>
          <w:sz w:val="28"/>
          <w:szCs w:val="28"/>
          <w:bdr w:val="none" w:sz="0" w:space="0" w:color="auto" w:frame="1"/>
        </w:rPr>
        <w:t>«Развяжи бантик»</w:t>
      </w:r>
      <w:r w:rsidRPr="00F62444">
        <w:rPr>
          <w:color w:val="7030A0"/>
          <w:sz w:val="28"/>
          <w:szCs w:val="28"/>
        </w:rPr>
        <w:t>,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i/>
          <w:iCs/>
          <w:color w:val="7030A0"/>
          <w:sz w:val="28"/>
          <w:szCs w:val="28"/>
          <w:bdr w:val="none" w:sz="0" w:space="0" w:color="auto" w:frame="1"/>
        </w:rPr>
        <w:t>«Мышка»</w:t>
      </w:r>
    </w:p>
    <w:p w:rsidR="008B51EF" w:rsidRPr="00F62444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  <w:u w:val="single"/>
          <w:bdr w:val="none" w:sz="0" w:space="0" w:color="auto" w:frame="1"/>
        </w:rPr>
        <w:t>Цель</w:t>
      </w:r>
      <w:r w:rsidRPr="00F62444">
        <w:rPr>
          <w:color w:val="7030A0"/>
          <w:sz w:val="28"/>
          <w:szCs w:val="28"/>
        </w:rPr>
        <w:t>: развивать силу рук, хватательные, соотносящие движения рук.</w:t>
      </w:r>
    </w:p>
    <w:p w:rsidR="008B51EF" w:rsidRPr="00F62444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  <w:u w:val="single"/>
          <w:bdr w:val="none" w:sz="0" w:space="0" w:color="auto" w:frame="1"/>
        </w:rPr>
        <w:t>Цель</w:t>
      </w:r>
      <w:r w:rsidRPr="00F62444">
        <w:rPr>
          <w:color w:val="7030A0"/>
          <w:sz w:val="28"/>
          <w:szCs w:val="28"/>
        </w:rPr>
        <w:t>: развивать силу рук, хватательные, соотносящие движения рук.</w:t>
      </w:r>
    </w:p>
    <w:p w:rsidR="008B51EF" w:rsidRPr="00F62444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  <w:u w:val="single"/>
          <w:bdr w:val="none" w:sz="0" w:space="0" w:color="auto" w:frame="1"/>
        </w:rPr>
        <w:lastRenderedPageBreak/>
        <w:t>Цель</w:t>
      </w:r>
      <w:r w:rsidRPr="00F62444">
        <w:rPr>
          <w:color w:val="7030A0"/>
          <w:sz w:val="28"/>
          <w:szCs w:val="28"/>
        </w:rPr>
        <w:t>: развивать движения кистей и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rStyle w:val="a4"/>
          <w:color w:val="7030A0"/>
          <w:sz w:val="28"/>
          <w:szCs w:val="28"/>
          <w:bdr w:val="none" w:sz="0" w:space="0" w:color="auto" w:frame="1"/>
        </w:rPr>
        <w:t>пальцев рук</w:t>
      </w:r>
      <w:r w:rsidRPr="00F62444">
        <w:rPr>
          <w:color w:val="7030A0"/>
          <w:sz w:val="28"/>
          <w:szCs w:val="28"/>
        </w:rPr>
        <w:t>.</w:t>
      </w:r>
    </w:p>
    <w:p w:rsidR="008B51EF" w:rsidRPr="00F62444" w:rsidRDefault="008B51EF" w:rsidP="00CF4509">
      <w:pPr>
        <w:pStyle w:val="a3"/>
        <w:shd w:val="clear" w:color="auto" w:fill="FFFFFF"/>
        <w:spacing w:before="0" w:beforeAutospacing="0" w:after="0" w:afterAutospacing="0" w:line="360" w:lineRule="auto"/>
        <w:ind w:left="-142" w:firstLine="284"/>
        <w:rPr>
          <w:color w:val="7030A0"/>
          <w:sz w:val="28"/>
          <w:szCs w:val="28"/>
        </w:rPr>
      </w:pPr>
      <w:r w:rsidRPr="00F62444">
        <w:rPr>
          <w:color w:val="7030A0"/>
          <w:sz w:val="28"/>
          <w:szCs w:val="28"/>
          <w:u w:val="single"/>
          <w:bdr w:val="none" w:sz="0" w:space="0" w:color="auto" w:frame="1"/>
        </w:rPr>
        <w:t>Цель</w:t>
      </w:r>
      <w:r w:rsidRPr="00F62444">
        <w:rPr>
          <w:color w:val="7030A0"/>
          <w:sz w:val="28"/>
          <w:szCs w:val="28"/>
        </w:rPr>
        <w:t>: развивать движения</w:t>
      </w:r>
      <w:r w:rsidRPr="00F62444">
        <w:rPr>
          <w:rStyle w:val="apple-converted-space"/>
          <w:color w:val="7030A0"/>
          <w:sz w:val="28"/>
          <w:szCs w:val="28"/>
        </w:rPr>
        <w:t> </w:t>
      </w:r>
      <w:r w:rsidRPr="00F62444">
        <w:rPr>
          <w:rStyle w:val="a4"/>
          <w:color w:val="7030A0"/>
          <w:sz w:val="28"/>
          <w:szCs w:val="28"/>
          <w:bdr w:val="none" w:sz="0" w:space="0" w:color="auto" w:frame="1"/>
        </w:rPr>
        <w:t>пальцев рук</w:t>
      </w:r>
      <w:r w:rsidRPr="00F62444">
        <w:rPr>
          <w:color w:val="7030A0"/>
          <w:sz w:val="28"/>
          <w:szCs w:val="28"/>
        </w:rPr>
        <w:t>.</w:t>
      </w:r>
    </w:p>
    <w:p w:rsidR="003578EA" w:rsidRPr="00F62444" w:rsidRDefault="00303583" w:rsidP="00CF4509">
      <w:pPr>
        <w:spacing w:line="360" w:lineRule="auto"/>
        <w:ind w:left="-142" w:firstLine="284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860784" cy="1933903"/>
            <wp:effectExtent l="19050" t="0" r="0" b="0"/>
            <wp:docPr id="2" name="Рисунок 1" descr="https://ds04.infourok.ru/uploads/ex/0742/0004e941-51279a47/hello_html_4f9692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742/0004e941-51279a47/hello_html_4f9692d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027" cy="1942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78EA" w:rsidRPr="00F62444" w:rsidSect="00832E23">
      <w:footerReference w:type="default" r:id="rId10"/>
      <w:pgSz w:w="11906" w:h="16838"/>
      <w:pgMar w:top="851" w:right="850" w:bottom="1134" w:left="1276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7C4D" w:rsidRDefault="00A37C4D" w:rsidP="00A37C4D">
      <w:pPr>
        <w:spacing w:after="0" w:line="240" w:lineRule="auto"/>
      </w:pPr>
      <w:r>
        <w:separator/>
      </w:r>
    </w:p>
  </w:endnote>
  <w:endnote w:type="continuationSeparator" w:id="1">
    <w:p w:rsidR="00A37C4D" w:rsidRDefault="00A37C4D" w:rsidP="00A37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81321"/>
      <w:docPartObj>
        <w:docPartGallery w:val="Page Numbers (Bottom of Page)"/>
        <w:docPartUnique/>
      </w:docPartObj>
    </w:sdtPr>
    <w:sdtContent>
      <w:p w:rsidR="00A37C4D" w:rsidRDefault="00A37C4D">
        <w:pPr>
          <w:pStyle w:val="a9"/>
          <w:jc w:val="right"/>
        </w:pPr>
        <w:fldSimple w:instr=" PAGE   \* MERGEFORMAT ">
          <w:r>
            <w:rPr>
              <w:noProof/>
            </w:rPr>
            <w:t>8</w:t>
          </w:r>
        </w:fldSimple>
      </w:p>
    </w:sdtContent>
  </w:sdt>
  <w:p w:rsidR="00A37C4D" w:rsidRDefault="00A37C4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7C4D" w:rsidRDefault="00A37C4D" w:rsidP="00A37C4D">
      <w:pPr>
        <w:spacing w:after="0" w:line="240" w:lineRule="auto"/>
      </w:pPr>
      <w:r>
        <w:separator/>
      </w:r>
    </w:p>
  </w:footnote>
  <w:footnote w:type="continuationSeparator" w:id="1">
    <w:p w:rsidR="00A37C4D" w:rsidRDefault="00A37C4D" w:rsidP="00A37C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51EF"/>
    <w:rsid w:val="00187930"/>
    <w:rsid w:val="00303583"/>
    <w:rsid w:val="003578EA"/>
    <w:rsid w:val="00485A73"/>
    <w:rsid w:val="00570702"/>
    <w:rsid w:val="00586E1B"/>
    <w:rsid w:val="00823FFB"/>
    <w:rsid w:val="00832E23"/>
    <w:rsid w:val="008B51EF"/>
    <w:rsid w:val="00A37C4D"/>
    <w:rsid w:val="00C84217"/>
    <w:rsid w:val="00CF4509"/>
    <w:rsid w:val="00F62444"/>
    <w:rsid w:val="00FA5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8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8B5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B5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B51EF"/>
  </w:style>
  <w:style w:type="character" w:styleId="a4">
    <w:name w:val="Strong"/>
    <w:basedOn w:val="a0"/>
    <w:uiPriority w:val="22"/>
    <w:qFormat/>
    <w:rsid w:val="008B51E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32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2E2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A37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37C4D"/>
  </w:style>
  <w:style w:type="paragraph" w:styleId="a9">
    <w:name w:val="footer"/>
    <w:basedOn w:val="a"/>
    <w:link w:val="aa"/>
    <w:uiPriority w:val="99"/>
    <w:unhideWhenUsed/>
    <w:rsid w:val="00A37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37C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34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1107</Words>
  <Characters>6315</Characters>
  <Application>Microsoft Office Word</Application>
  <DocSecurity>0</DocSecurity>
  <Lines>52</Lines>
  <Paragraphs>14</Paragraphs>
  <ScaleCrop>false</ScaleCrop>
  <Company>Home</Company>
  <LinksUpToDate>false</LinksUpToDate>
  <CharactersWithSpaces>7408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Березка 1</cp:lastModifiedBy>
  <cp:revision>11</cp:revision>
  <dcterms:created xsi:type="dcterms:W3CDTF">2017-03-01T12:26:00Z</dcterms:created>
  <dcterms:modified xsi:type="dcterms:W3CDTF">2023-03-21T02:50:00Z</dcterms:modified>
</cp:coreProperties>
</file>