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C3" w:rsidRDefault="000A29C3" w:rsidP="000A29C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A29C3">
        <w:rPr>
          <w:b/>
          <w:color w:val="000000"/>
          <w:sz w:val="32"/>
          <w:szCs w:val="32"/>
        </w:rPr>
        <w:t xml:space="preserve">Воспитание </w:t>
      </w:r>
      <w:proofErr w:type="gramStart"/>
      <w:r w:rsidRPr="000A29C3">
        <w:rPr>
          <w:b/>
          <w:color w:val="000000"/>
          <w:sz w:val="32"/>
          <w:szCs w:val="32"/>
        </w:rPr>
        <w:t>усидчивости-одно</w:t>
      </w:r>
      <w:proofErr w:type="gramEnd"/>
      <w:r w:rsidRPr="000A29C3">
        <w:rPr>
          <w:b/>
          <w:color w:val="000000"/>
          <w:sz w:val="32"/>
          <w:szCs w:val="32"/>
        </w:rPr>
        <w:t xml:space="preserve"> из важнейших условий успешной учёбы в школе.</w:t>
      </w:r>
    </w:p>
    <w:p w:rsid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В</w:t>
      </w:r>
      <w:r w:rsidRPr="000A29C3">
        <w:rPr>
          <w:color w:val="000000"/>
        </w:rPr>
        <w:t xml:space="preserve"> жизни вашей семьи наступил ответственный момент — последний год перед школой. Причем родители, как правило, больше переживают по этому поводу, чем сами дети. Школа не за горами, а ребенок еще ничего не умеет: ни читать, ни писать, стихов не знает, его интересуют только игры, мультфильмы и вообще он дольше трех минут не может посидеть на месте.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Что же делать родителям, чтобы преодолеть период поступления в школу с наименьшими потерями для семьи?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Прежде всего, необходимо успокоиться, проанализировать ситуацию и определить тактику дальнейших действий.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Определите ваши цели и (что еще более важно) порядок их достижения.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b/>
          <w:color w:val="000000"/>
        </w:rPr>
        <w:t>Во-первых</w:t>
      </w:r>
      <w:r w:rsidRPr="000A29C3">
        <w:rPr>
          <w:color w:val="000000"/>
        </w:rPr>
        <w:t>, не забывайте, что ваше озабоченное лицо, постоянное одергивание ребенка, резкая смена жизненного ритма (еще вчера малыш мог гулять хоть весь день напролет, а сегодня ему назначают строгий режим) может озадачить ребенка и выработать у него стойкое отвращение к школьному процессу еще до начала собственно обучения.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Ни в коем случае нельзя этого допустить, ведь вам еще десять лет учиться!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Следовательно, цель номер один может быть сформулирована под общим заголовком — «не навредить»!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b/>
          <w:color w:val="000000"/>
        </w:rPr>
        <w:t>Во-вторых</w:t>
      </w:r>
      <w:r w:rsidRPr="000A29C3">
        <w:rPr>
          <w:color w:val="000000"/>
        </w:rPr>
        <w:t>, определите «сильные» и «слабые» стороны вашего ребенка. Что в него лучше развито, а что хуже: логическое мышление, фантазия, память, слуховое восприятие, и т.д.Цель номер два: найти «слабые стороны и подтянуть их».</w:t>
      </w:r>
    </w:p>
    <w:p w:rsid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b/>
          <w:color w:val="000000"/>
        </w:rPr>
        <w:t>В-третьих</w:t>
      </w:r>
      <w:r w:rsidRPr="000A29C3">
        <w:rPr>
          <w:color w:val="000000"/>
        </w:rPr>
        <w:t>, необходимо сформировать у вашего ребенка общий положительный настрой на будущую учебу.</w:t>
      </w:r>
    </w:p>
    <w:p w:rsid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A29C3" w:rsidRDefault="000A29C3" w:rsidP="000A29C3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0A29C3">
        <w:rPr>
          <w:rStyle w:val="a4"/>
          <w:color w:val="000000"/>
        </w:rPr>
        <w:t>Итак, что вам необходимо делать, чтобы поступление в школу и дальнейшая учеба были успешными?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Не отдавайте ребенка в школу, если на момент поступления вы чувствуете, что он еще «не готов». Проще всего, не отдавать его в школу до семилетнего возраста.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Занимайтесь со своим ребенком дома, особенно, за год до школы.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Часто бывает такая ситуация. Родители с умилением на лице заявляют, что их шестилетний ребенок такой умница, что уже абсолютно готов к школе: и читает, и пишет, и рисует, и стихи рассказывает, и вообще, зачем ему слоняться еще целый год в детском саду, ему ведь будет просто скучно!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 xml:space="preserve">Не забывайте, ребенку редко когда бывает скучно. Особенно подвижному, гипердинамичному малышу, для которого </w:t>
      </w:r>
      <w:proofErr w:type="gramStart"/>
      <w:r w:rsidRPr="000A29C3">
        <w:rPr>
          <w:color w:val="000000"/>
        </w:rPr>
        <w:t>само движение</w:t>
      </w:r>
      <w:proofErr w:type="gramEnd"/>
      <w:r w:rsidRPr="000A29C3">
        <w:rPr>
          <w:color w:val="000000"/>
        </w:rPr>
        <w:t xml:space="preserve"> — жизнь.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Если вы считаете, что ваш ребенок уже перерос детский садик, можете дополнительно определить его в кружок или секцию «по интересам».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Шестилетний ребенок может сколь угодно хорошо быть подготовленным к школе в плане общего образования и развитого интеллекта, но не стоит упускать из виду его психофизического состояния.Ведь школа — это дисциплина, сидение за партой продолжительное время, строгий режим уроков, общение с учителями, учениками. Готов ли к этому ваш малыш? В школе он не сможет делать только что, что ему нравится и столько, сколько ему хочется.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 xml:space="preserve">Это психологическая готовность к школе более важна на первом году учебы, чем все </w:t>
      </w:r>
      <w:proofErr w:type="spellStart"/>
      <w:r w:rsidRPr="000A29C3">
        <w:rPr>
          <w:color w:val="000000"/>
        </w:rPr>
        <w:t>остальное</w:t>
      </w:r>
      <w:proofErr w:type="gramStart"/>
      <w:r w:rsidRPr="000A29C3">
        <w:rPr>
          <w:color w:val="000000"/>
        </w:rPr>
        <w:t>.Н</w:t>
      </w:r>
      <w:proofErr w:type="gramEnd"/>
      <w:r w:rsidRPr="000A29C3">
        <w:rPr>
          <w:color w:val="000000"/>
        </w:rPr>
        <w:t>икакие</w:t>
      </w:r>
      <w:proofErr w:type="spellEnd"/>
      <w:r w:rsidRPr="000A29C3">
        <w:rPr>
          <w:color w:val="000000"/>
        </w:rPr>
        <w:t xml:space="preserve"> подготовительные курсы и </w:t>
      </w:r>
      <w:proofErr w:type="spellStart"/>
      <w:r w:rsidRPr="000A29C3">
        <w:rPr>
          <w:color w:val="000000"/>
        </w:rPr>
        <w:t>суперотзывчивые</w:t>
      </w:r>
      <w:proofErr w:type="spellEnd"/>
      <w:r w:rsidRPr="000A29C3">
        <w:rPr>
          <w:color w:val="000000"/>
        </w:rPr>
        <w:t xml:space="preserve"> учителя не исчерпают проблему формирования школьной зрелости ребенка. Вашему малышу нужен индивидуальный подход, который найдут только сами родители.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lastRenderedPageBreak/>
        <w:t xml:space="preserve">С ребенком нужно заниматься дома. </w:t>
      </w:r>
      <w:proofErr w:type="gramStart"/>
      <w:r w:rsidRPr="000A29C3">
        <w:rPr>
          <w:color w:val="000000"/>
        </w:rPr>
        <w:t>Не важно кому</w:t>
      </w:r>
      <w:proofErr w:type="gramEnd"/>
      <w:r w:rsidRPr="000A29C3">
        <w:rPr>
          <w:color w:val="000000"/>
        </w:rPr>
        <w:t>: маме, папе, бабушкам, всем вместе. Главное, это системность таких занятий и общая направленность. И не надо отнекиваться фразами «ребенка не тянет к занятиям», «он не слушается родных», «постоянно отвлекается на посторонние дела» и т.д. Все в ваших руках. Вы вполне сможете самостоятельно подготовить своего ребенка</w:t>
      </w:r>
      <w:r w:rsidRPr="000A29C3">
        <w:rPr>
          <w:b/>
          <w:bCs/>
          <w:color w:val="000000"/>
        </w:rPr>
        <w:t> </w:t>
      </w:r>
      <w:r w:rsidRPr="000A29C3">
        <w:rPr>
          <w:color w:val="000000"/>
        </w:rPr>
        <w:t>к школе или, по крайней мере, настроить его на нужный лад.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9C3">
        <w:rPr>
          <w:rStyle w:val="a4"/>
          <w:color w:val="000000"/>
          <w:sz w:val="28"/>
          <w:szCs w:val="28"/>
        </w:rPr>
        <w:t>Правило первое.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A29C3">
        <w:rPr>
          <w:b/>
          <w:color w:val="000000"/>
        </w:rPr>
        <w:t>Определите период наибольшей работоспособности ребенка.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Вы наверняка знаете, что у вашего малыша (как, впрочем, и у всех детей) бывают «плохие» дни и даже часы. Насильно заставить его что-либо делать в это время (например, писать или читать) трудно, а порой и вообще не возможно. Настаивать — значит понапрасну губить и его, и свои нервные клетки.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Учите ребенка самостоятельно контролировать свое настроение.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 xml:space="preserve">Иногда периоды наибольшей работоспособности можно вычислять. Некоторые дети, особенно успешно занимаются по утрам, перед садиком. Значит, их не стоит мучить вечерами. Другие, наоборот, встают с трудом, зато вечером активны и допоздна вполне могут писать, читать, решать примеры и т.д. Такие периоды активности можно вычислить только методом проб и ошибок. И лучше это сделать именно в </w:t>
      </w:r>
      <w:proofErr w:type="spellStart"/>
      <w:r w:rsidRPr="000A29C3">
        <w:rPr>
          <w:color w:val="000000"/>
        </w:rPr>
        <w:t>предшкольный</w:t>
      </w:r>
      <w:proofErr w:type="spellEnd"/>
      <w:r w:rsidRPr="000A29C3">
        <w:rPr>
          <w:color w:val="000000"/>
        </w:rPr>
        <w:t xml:space="preserve"> период, исходя их особенностей малыша, а не из собственных представлений о том, что лучше, а что нет.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9C3">
        <w:rPr>
          <w:rStyle w:val="a4"/>
          <w:color w:val="000000"/>
          <w:sz w:val="28"/>
          <w:szCs w:val="28"/>
        </w:rPr>
        <w:t>Правило второе.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A29C3" w:rsidRPr="000A29C3" w:rsidRDefault="000A29C3" w:rsidP="000A29C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A29C3">
        <w:rPr>
          <w:b/>
          <w:color w:val="000000"/>
        </w:rPr>
        <w:t>Четкий ритуал проведения занятия.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Чтобы занятия проходили успешно, чтобы у вашего ребенка в голове существовало хоть какое-то внимание и хоть какая-то внутренняя дисциплина, ему, прежде всего, необходима дисциплина внешняя.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Не относитесь к домашним занятиям как к баловству, иначе такое же отношение будет у ребенка и к обучению в школе. Никаких занятий на кухонном столе, пока мама стоит у плиты, никаких включенных телевизоров, магнитофонов, радио и т.д.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Ребенку, готовящемуся к школе необходимо постоянное место проведения ежедневных занятий. Это место должно быть организовано правильно, можно даже сказать, хрестоматийно. Стол и стул нужной высоты, свет слева (если ребенок левша, то свет справа), на столе ничего лишнего, сидя за столом, ребенок не должен смотреть в окно и желательно не стену.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Ритуал — ключевое слово при проведении занятия.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Как правило, сами занятия — рисование палочек-крючочков — не вызывают у ребенка видимых трудностей. Главная задача родителей — не давать малышу отвлекаться. Причем делать это нужно без видимого нажима, без окриков и вообще повышения голоса. Все должно быть спокойно, тактично, уверенно.</w:t>
      </w:r>
    </w:p>
    <w:p w:rsid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Надежда на то, что ребенок с первых же разов будет выполнять задания самостоятельно (особенно если это гипердинамичный ребенок) мала. В начале обучения с малышом придется «сидеть». Нудное рисование одних и тех же значков без контроля родителей приведет к совершеннейшему безобразию в тетради, которое, в первую очередь, будет расстраивать именно его, а также занижать его самооценку и в конечном итоге может привести к разочарованию в своей способности обучаться в целом.</w:t>
      </w:r>
    </w:p>
    <w:p w:rsid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365C0" w:rsidRDefault="00D365C0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365C0" w:rsidRDefault="00D365C0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365C0" w:rsidRDefault="00D365C0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365C0" w:rsidRPr="000A29C3" w:rsidRDefault="00D365C0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A29C3" w:rsidRDefault="000A29C3" w:rsidP="000A29C3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9C3">
        <w:rPr>
          <w:rStyle w:val="a4"/>
          <w:color w:val="000000"/>
          <w:sz w:val="28"/>
          <w:szCs w:val="28"/>
        </w:rPr>
        <w:lastRenderedPageBreak/>
        <w:t>Правило третье.</w:t>
      </w:r>
    </w:p>
    <w:p w:rsidR="00D365C0" w:rsidRPr="000A29C3" w:rsidRDefault="00D365C0" w:rsidP="000A29C3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0A29C3" w:rsidRPr="000A29C3" w:rsidRDefault="000A29C3" w:rsidP="00D365C0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A29C3" w:rsidRDefault="000A29C3" w:rsidP="00D365C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A29C3">
        <w:rPr>
          <w:b/>
          <w:color w:val="000000"/>
        </w:rPr>
        <w:t>Отработка правильной последовательности выполнения заданий.</w:t>
      </w:r>
    </w:p>
    <w:p w:rsidR="00D365C0" w:rsidRPr="000A29C3" w:rsidRDefault="00D365C0" w:rsidP="000A29C3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 xml:space="preserve">Многие педагоги рекомендуют начинать работу с самого сложного задания, постепенно переходя к более </w:t>
      </w:r>
      <w:proofErr w:type="gramStart"/>
      <w:r w:rsidRPr="000A29C3">
        <w:rPr>
          <w:color w:val="000000"/>
        </w:rPr>
        <w:t>простым</w:t>
      </w:r>
      <w:proofErr w:type="gramEnd"/>
      <w:r w:rsidRPr="000A29C3">
        <w:rPr>
          <w:color w:val="000000"/>
        </w:rPr>
        <w:t>. Но такой ритм подходит далеко не всем детям, столкнувшись сразу со сложностями в самом начале работы, ребенок, образно говоря, «опустит руки» и полностью потеряет и без того невысокую сосредоточенность интерес и готовность к работе. Дети любят делать то, что у них получается и слышать слова одобрения. Трудности способны стимулировать только взрослых, сформировавшихся личностей. Поэтому начинать выполнение заданий нужно с самого легкого (с точки зрения именно вашего ребенка), с такого, которое обязательно получится. Дальше нужно переходить к более трудным заданиям, достигая максимального уровня сложности приблизительно в середине занятия. Заканчивать урок, в этом случае, вы будете также достаточно легким заданием. А в конце можно вообще повторить что-нибудь из уже пройденного материала. Таким образом, у ребенка останется ощущение успешности всего занятия в целом.</w:t>
      </w:r>
    </w:p>
    <w:p w:rsidR="00D365C0" w:rsidRPr="000A29C3" w:rsidRDefault="00D365C0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A29C3" w:rsidRPr="000A29C3" w:rsidRDefault="000A29C3" w:rsidP="000A29C3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9C3">
        <w:rPr>
          <w:rStyle w:val="a4"/>
          <w:color w:val="000000"/>
          <w:sz w:val="28"/>
          <w:szCs w:val="28"/>
        </w:rPr>
        <w:t>Правило четвертое.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A29C3" w:rsidRDefault="000A29C3" w:rsidP="000A29C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A29C3">
        <w:rPr>
          <w:b/>
          <w:color w:val="000000"/>
        </w:rPr>
        <w:t>При любых обстоятельствах исходите только из особенностей именно вашего ребенка.</w:t>
      </w:r>
    </w:p>
    <w:p w:rsidR="00D365C0" w:rsidRPr="000A29C3" w:rsidRDefault="00D365C0" w:rsidP="000A29C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Дети всегда готовы к сотрудничеству. Подготовить ребенка с нормальным интеллектом к среднестатистической общеобразовательной школе можно практически всегда, но иногда приходится весьма причудливым образом учитывать индивидуальные особенности малыша. Никогда не навешивайте ярлыков на своего ребенка</w:t>
      </w:r>
      <w:r w:rsidRPr="000A29C3">
        <w:rPr>
          <w:b/>
          <w:bCs/>
          <w:color w:val="000000"/>
        </w:rPr>
        <w:t>.</w:t>
      </w:r>
      <w:r w:rsidRPr="000A29C3">
        <w:rPr>
          <w:color w:val="000000"/>
        </w:rPr>
        <w:t> Не ломайте его психику. У него все получится.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A29C3" w:rsidRPr="000A29C3" w:rsidRDefault="000A29C3" w:rsidP="000A29C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A29C3">
        <w:rPr>
          <w:rStyle w:val="a4"/>
          <w:color w:val="000000"/>
        </w:rPr>
        <w:t>Готовность номер один.</w:t>
      </w:r>
    </w:p>
    <w:p w:rsid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 xml:space="preserve">Учитывая все вышеперечисленные советы, не </w:t>
      </w:r>
      <w:proofErr w:type="gramStart"/>
      <w:r w:rsidRPr="000A29C3">
        <w:rPr>
          <w:color w:val="000000"/>
        </w:rPr>
        <w:t>стремитесь</w:t>
      </w:r>
      <w:proofErr w:type="gramEnd"/>
      <w:r w:rsidRPr="000A29C3">
        <w:rPr>
          <w:color w:val="000000"/>
        </w:rPr>
        <w:t xml:space="preserve"> однако напичкать малыша кучей знаний обо всем — важен не столько объем, сколько их качество. То есть родители должны не только учить ребенка читать и писать, но и развивать речь, способность различать звуки, создавать условия для развития моторики, особенно движений руки и пальцев.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Иными словами, родителям нужно: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• развивать в ребенке способность слушать;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 xml:space="preserve">• учить пониманию </w:t>
      </w:r>
      <w:proofErr w:type="gramStart"/>
      <w:r w:rsidRPr="000A29C3">
        <w:rPr>
          <w:color w:val="000000"/>
        </w:rPr>
        <w:t>прочитанного</w:t>
      </w:r>
      <w:proofErr w:type="gramEnd"/>
      <w:r w:rsidRPr="000A29C3">
        <w:rPr>
          <w:color w:val="000000"/>
        </w:rPr>
        <w:t>;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• развивать умение пересказывать; проводить зрительное сопоставление;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• решать с ним простые задачи;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• вместе с ребенком анализировать, сравнивать слова.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Все это необходимо для того, чтобы будущий школьник на момент поступления в первый класс умел: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• слушать взрослого и воспринимать его указания, руководствуясь ими во время занятий;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• осознавать необходимость спрашивать, если задание ему не понятно;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• оценивать свою работу;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0A29C3">
        <w:rPr>
          <w:color w:val="000000"/>
        </w:rPr>
        <w:t>• владеть понятиями «больше», «меньше», «одинаково», «столько же», «короткий», «длинный», «старше», «младше»;</w:t>
      </w:r>
      <w:proofErr w:type="gramEnd"/>
    </w:p>
    <w:p w:rsid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• сравнивать самые простые предметы.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При поступлении в школу вашему ребенку могут устроить проверку.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lastRenderedPageBreak/>
        <w:t xml:space="preserve">Помните, что вы привели ребенка в школу для того, чтобы его там учили, то есть он вовсе не обязан знать ответы на все вопросы, уметь читать, писать, и т.д. Главное, это психологическая готовность, чтобы ребенок не смущался, отвечал на вопросы, ответы на которые ему известны, проявил общую осведомленность о </w:t>
      </w:r>
      <w:proofErr w:type="gramStart"/>
      <w:r w:rsidRPr="000A29C3">
        <w:rPr>
          <w:color w:val="000000"/>
        </w:rPr>
        <w:t>том</w:t>
      </w:r>
      <w:proofErr w:type="gramEnd"/>
      <w:r w:rsidRPr="000A29C3">
        <w:rPr>
          <w:color w:val="000000"/>
        </w:rPr>
        <w:t xml:space="preserve"> как его зовут, где он живет, чем занимаются родители.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Готовить ребенка к предстоящему собеседованию нужно обязательно. Дома это удобнее всего сделать в форме игры.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Для проверки словесно-логического мышления придумайте некую тему и попросите ребенка рассказать все, что он думает по этому поводу, вы можете его спросить, например, какие виды спорта он знает, зачем людям транспорт, какого человека называют добрым, и т.д.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Чтобы развить внимательность и остроту восприятия на слух, произнесите некое предложение и попросите ребенка повторить его. Посмотрите, насколько точно это ему удастся, предложения могут быть самые разные, например такое: «С утра шел дождь, но после обеда выглянуло солнышко и стало тепло».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Проверить словарный запас ребенка можно так. Спрашивайте по очереди о каком-нибудь слове (тематика должна быть самой разной) и посмотрите, насколько полным и обстоятельным будет ответ ребенка. Важно, чтобы он не только смог объяснить значение слова, но и делал это не только с помощью практических действий, жестов, рисования, но и словесно описывая как можно более полно.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Это напоминает любимую многими игру «корова» или «крокодил» с той лишь разницей, что здесь слова можно и нужно объяснять с помощью других слов.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0A29C3">
        <w:rPr>
          <w:color w:val="000000"/>
        </w:rPr>
        <w:t>Примерный набор слов такой: «машина, письмо, ручка, кожа, ехать, зонт, разрезать, острый».</w:t>
      </w:r>
      <w:proofErr w:type="gramEnd"/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Проверьте, насколько хорошо ваш малыш «чувствует» слова, пусть он объяснит какое из приведенных слов длиннее, какое короче и почему. Слова могут быть самые разные: мяч и мячик, земля и червячок, кит и кот.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Еще одна очень полезная игра. Взрослый начинает ее произнеся: «Мы собираемся в гости к бабушке и берем с собой яблоки». Ребенок повторяет сказанное и добавляет еще что-нибудь: «Мы собираемся в гости к бабушке и берем с собой яблоки и бананы». И так далее. На каком-то этапе вы можете специально допустить ошибку в перечислении и посмотреть, заметит ли это ваш малыш.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 xml:space="preserve">В школе придется воспринимать информацию на слух. </w:t>
      </w:r>
      <w:proofErr w:type="gramStart"/>
      <w:r w:rsidRPr="000A29C3">
        <w:rPr>
          <w:color w:val="000000"/>
        </w:rPr>
        <w:t>Произнесите не спеша десять разноплановых слов, например: трава, пять, рука, солнце, платье, карандаш, телефон, нос, чашка, дом.</w:t>
      </w:r>
      <w:proofErr w:type="gramEnd"/>
      <w:r w:rsidRPr="000A29C3">
        <w:rPr>
          <w:color w:val="000000"/>
        </w:rPr>
        <w:t xml:space="preserve"> Пусть ребенок повторит слова, которые запомнил, норма — 6 слов.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Не забывайте о зрительной памяти. На листке бумаги начертите двенадцать квадратов размером 3×3 и в каждом из них нарисуйте что-нибудь, например, солнышко, букву, дом, машину. Рисунки не повторяйте. Пусть ребенок внимательно рассмотрит рисунки в течение 30 секунд. Затем переверните листок и попросите малыша перечислить картинки, которые он запомнил (нормальный уровень — 8 картинок).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Определите самооценку будущего школьника. Это важный фактор успешной учебы, ведь знания вашего ребенка каждый день будут оценивать и нужно, чтобы он правильно реагировал как на похвалу, так и на нарекания со стороны учителя.</w:t>
      </w:r>
    </w:p>
    <w:p w:rsidR="000A29C3" w:rsidRPr="000A29C3" w:rsidRDefault="000A29C3" w:rsidP="000A29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A29C3">
        <w:rPr>
          <w:color w:val="000000"/>
        </w:rPr>
        <w:t>Пусть на каждое из десяти предложенных слов-характеристик о себе ребенок даст положительный или отрицательный ответ, например: хороший, добрый, умный, вежливый, трудолюбивый, и т.д. средний уровень самооценки 4-7 баллов.</w:t>
      </w:r>
    </w:p>
    <w:p w:rsidR="000A29C3" w:rsidRDefault="000A29C3" w:rsidP="000A29C3">
      <w:pPr>
        <w:pStyle w:val="a3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0A29C3">
        <w:rPr>
          <w:color w:val="000000"/>
        </w:rPr>
        <w:t>Не спешите расстраиваться, если показатели вашего ребенка не очень высоки. Главное помните, что и подготовительные курсы, и предстоящее собеседование в школе, и домашняя репетиция — это всего лишь сбор необходимой информации, которая поможет разобраться в слабых и сильных сторонах будущего ученика, который даст пищу для размышлений родителям и учителям</w:t>
      </w:r>
      <w:r>
        <w:rPr>
          <w:rFonts w:ascii="Helvetica" w:hAnsi="Helvetica" w:cs="Helvetica"/>
          <w:color w:val="000000"/>
        </w:rPr>
        <w:t>.</w:t>
      </w:r>
    </w:p>
    <w:p w:rsidR="0053214D" w:rsidRPr="0053214D" w:rsidRDefault="0053214D" w:rsidP="005321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3214D">
        <w:rPr>
          <w:color w:val="000000"/>
          <w:sz w:val="28"/>
          <w:szCs w:val="28"/>
        </w:rPr>
        <w:t>Успешной вам учёбы, дорогие родители и дети!</w:t>
      </w:r>
    </w:p>
    <w:p w:rsidR="00D43E62" w:rsidRDefault="00D43E62"/>
    <w:sectPr w:rsidR="00D43E62" w:rsidSect="0020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9C3"/>
    <w:rsid w:val="00006099"/>
    <w:rsid w:val="000073B5"/>
    <w:rsid w:val="00024447"/>
    <w:rsid w:val="0003694E"/>
    <w:rsid w:val="00045861"/>
    <w:rsid w:val="000544EE"/>
    <w:rsid w:val="00075453"/>
    <w:rsid w:val="000807C8"/>
    <w:rsid w:val="000A031D"/>
    <w:rsid w:val="000A29C3"/>
    <w:rsid w:val="000A4E13"/>
    <w:rsid w:val="000F1879"/>
    <w:rsid w:val="000F2844"/>
    <w:rsid w:val="000F38FB"/>
    <w:rsid w:val="001218D4"/>
    <w:rsid w:val="00122399"/>
    <w:rsid w:val="001266A6"/>
    <w:rsid w:val="00147A45"/>
    <w:rsid w:val="00157E4A"/>
    <w:rsid w:val="0016566C"/>
    <w:rsid w:val="001877E0"/>
    <w:rsid w:val="00196213"/>
    <w:rsid w:val="001B411E"/>
    <w:rsid w:val="0020207B"/>
    <w:rsid w:val="002075B3"/>
    <w:rsid w:val="00222CF9"/>
    <w:rsid w:val="002316BD"/>
    <w:rsid w:val="00232E81"/>
    <w:rsid w:val="00240B0D"/>
    <w:rsid w:val="002B2FF9"/>
    <w:rsid w:val="002C2B0A"/>
    <w:rsid w:val="002F1155"/>
    <w:rsid w:val="00303601"/>
    <w:rsid w:val="00316CB3"/>
    <w:rsid w:val="00322193"/>
    <w:rsid w:val="00331FE4"/>
    <w:rsid w:val="00334DCD"/>
    <w:rsid w:val="00381AAC"/>
    <w:rsid w:val="00391587"/>
    <w:rsid w:val="003B0299"/>
    <w:rsid w:val="003D03D8"/>
    <w:rsid w:val="003D4726"/>
    <w:rsid w:val="003E7A89"/>
    <w:rsid w:val="0040367C"/>
    <w:rsid w:val="00407EC8"/>
    <w:rsid w:val="00430914"/>
    <w:rsid w:val="00443AD3"/>
    <w:rsid w:val="0047387C"/>
    <w:rsid w:val="00482ABF"/>
    <w:rsid w:val="00484FB0"/>
    <w:rsid w:val="0048720C"/>
    <w:rsid w:val="004C0F32"/>
    <w:rsid w:val="004C4995"/>
    <w:rsid w:val="004D5624"/>
    <w:rsid w:val="004E6689"/>
    <w:rsid w:val="004E72C4"/>
    <w:rsid w:val="004F3CF2"/>
    <w:rsid w:val="0053214D"/>
    <w:rsid w:val="0053625B"/>
    <w:rsid w:val="00540A79"/>
    <w:rsid w:val="00573099"/>
    <w:rsid w:val="00585502"/>
    <w:rsid w:val="005A2CC0"/>
    <w:rsid w:val="005E548A"/>
    <w:rsid w:val="005F62F4"/>
    <w:rsid w:val="0061398A"/>
    <w:rsid w:val="006149E8"/>
    <w:rsid w:val="00630E66"/>
    <w:rsid w:val="00671198"/>
    <w:rsid w:val="00677293"/>
    <w:rsid w:val="00692E61"/>
    <w:rsid w:val="006B09D1"/>
    <w:rsid w:val="006B2EC0"/>
    <w:rsid w:val="006B5BDA"/>
    <w:rsid w:val="006C344B"/>
    <w:rsid w:val="006D16DD"/>
    <w:rsid w:val="006D673F"/>
    <w:rsid w:val="00721F9C"/>
    <w:rsid w:val="0072463C"/>
    <w:rsid w:val="00741396"/>
    <w:rsid w:val="007556F5"/>
    <w:rsid w:val="00757584"/>
    <w:rsid w:val="007606B2"/>
    <w:rsid w:val="007850FF"/>
    <w:rsid w:val="007A1A23"/>
    <w:rsid w:val="007D4EC3"/>
    <w:rsid w:val="007E664E"/>
    <w:rsid w:val="007F4019"/>
    <w:rsid w:val="008128B5"/>
    <w:rsid w:val="00832057"/>
    <w:rsid w:val="00832982"/>
    <w:rsid w:val="0085060B"/>
    <w:rsid w:val="008C71E5"/>
    <w:rsid w:val="008F7E75"/>
    <w:rsid w:val="00966373"/>
    <w:rsid w:val="00972F73"/>
    <w:rsid w:val="00976141"/>
    <w:rsid w:val="009828A0"/>
    <w:rsid w:val="00997927"/>
    <w:rsid w:val="009B3CDE"/>
    <w:rsid w:val="009B4F5D"/>
    <w:rsid w:val="009C3C25"/>
    <w:rsid w:val="009D40CC"/>
    <w:rsid w:val="009E616A"/>
    <w:rsid w:val="009F16F2"/>
    <w:rsid w:val="00A11C45"/>
    <w:rsid w:val="00A85260"/>
    <w:rsid w:val="00A85C3C"/>
    <w:rsid w:val="00AD7E66"/>
    <w:rsid w:val="00B078C7"/>
    <w:rsid w:val="00B26D96"/>
    <w:rsid w:val="00B43001"/>
    <w:rsid w:val="00B65647"/>
    <w:rsid w:val="00B6722C"/>
    <w:rsid w:val="00BA5F3D"/>
    <w:rsid w:val="00BB7316"/>
    <w:rsid w:val="00BE7597"/>
    <w:rsid w:val="00BF0195"/>
    <w:rsid w:val="00C022C4"/>
    <w:rsid w:val="00C26E12"/>
    <w:rsid w:val="00C32839"/>
    <w:rsid w:val="00C44CD3"/>
    <w:rsid w:val="00C529C5"/>
    <w:rsid w:val="00C61024"/>
    <w:rsid w:val="00C83D4E"/>
    <w:rsid w:val="00D1032B"/>
    <w:rsid w:val="00D2087E"/>
    <w:rsid w:val="00D22CCF"/>
    <w:rsid w:val="00D365C0"/>
    <w:rsid w:val="00D36AD9"/>
    <w:rsid w:val="00D43E62"/>
    <w:rsid w:val="00D476CD"/>
    <w:rsid w:val="00D54FC0"/>
    <w:rsid w:val="00D7071D"/>
    <w:rsid w:val="00D97FA3"/>
    <w:rsid w:val="00DB5894"/>
    <w:rsid w:val="00DC2B54"/>
    <w:rsid w:val="00DF70BB"/>
    <w:rsid w:val="00E00B27"/>
    <w:rsid w:val="00E160C2"/>
    <w:rsid w:val="00E25A28"/>
    <w:rsid w:val="00E2612E"/>
    <w:rsid w:val="00E46D23"/>
    <w:rsid w:val="00E67970"/>
    <w:rsid w:val="00E94345"/>
    <w:rsid w:val="00EC1C78"/>
    <w:rsid w:val="00EE36F6"/>
    <w:rsid w:val="00EF2C58"/>
    <w:rsid w:val="00F114D6"/>
    <w:rsid w:val="00F341B1"/>
    <w:rsid w:val="00F42583"/>
    <w:rsid w:val="00F51300"/>
    <w:rsid w:val="00F5486B"/>
    <w:rsid w:val="00F67F44"/>
    <w:rsid w:val="00F80D45"/>
    <w:rsid w:val="00FA18CA"/>
    <w:rsid w:val="00FA3203"/>
    <w:rsid w:val="00FA658F"/>
    <w:rsid w:val="00FD0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9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lenovo</cp:lastModifiedBy>
  <cp:revision>2</cp:revision>
  <dcterms:created xsi:type="dcterms:W3CDTF">2018-06-30T17:40:00Z</dcterms:created>
  <dcterms:modified xsi:type="dcterms:W3CDTF">2018-06-30T17:40:00Z</dcterms:modified>
</cp:coreProperties>
</file>