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FB" w:rsidRPr="002213FB" w:rsidRDefault="002213FB" w:rsidP="002213FB">
      <w:pPr>
        <w:pStyle w:val="1"/>
        <w:rPr>
          <w:b w:val="0"/>
        </w:rPr>
      </w:pPr>
      <w:r w:rsidRPr="002213FB">
        <w:rPr>
          <w:b w:val="0"/>
        </w:rPr>
        <w:t xml:space="preserve">Открытое музыкальное занятие "Горжусь тобой, моя Россия"          </w:t>
      </w:r>
    </w:p>
    <w:p w:rsidR="002213FB" w:rsidRPr="002213FB" w:rsidRDefault="002213FB" w:rsidP="002213FB">
      <w:pPr>
        <w:pStyle w:val="1"/>
        <w:rPr>
          <w:b w:val="0"/>
        </w:rPr>
      </w:pPr>
      <w:r w:rsidRPr="002213FB">
        <w:rPr>
          <w:b w:val="0"/>
        </w:rPr>
        <w:t xml:space="preserve">                    (конспект занятия) 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КОНСПЕКТ  ТЕМАТИЧЕСКОГО МУЗЫКАЛЬНОГО ЗАНЯТИЯ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«ГОРЖУСЬ ТОБОЙ, МОЯ РОССИЯ!»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Цель. 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чувства патриотизма через знакомство с музыкой и культурой России.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Задачи. 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 детей интерес к музыке, чувство любви к своей малой родине. Познакомить</w:t>
      </w:r>
      <w:r w:rsidR="00353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с песней «Русская матрёшка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Обогащать словарный запас детей. Развивать творческое воображение при слушании музыки, при импровизации в игре на музыкальных инструментах.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Интегрируемые образовательные области: 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художественно – эстетическое развитие, познавательное развитие, речевое развитие, социально – коммуникативное развитие.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 и оборудование. 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Хохломские ложки, карта России, вырубные плакаты с символами России, атрибуты для игры «Найди свою матрёшку»,  «Блинчики на сковородке», музыкальный центр.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213FB" w:rsidRDefault="002213FB" w:rsidP="002213FB">
      <w:pP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Под песню «Лучше, чем Россия края не найти» дети заходят в зал</w:t>
      </w:r>
      <w:r w:rsidR="00B1103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(1)</w:t>
      </w:r>
    </w:p>
    <w:p w:rsidR="00A30BCF" w:rsidRPr="002213FB" w:rsidRDefault="00A30BCF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Приветствие.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(Здравствуй солнце золотое)</w:t>
      </w:r>
    </w:p>
    <w:p w:rsidR="009B26F9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r w:rsidR="00B11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(2)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Сегодня у нас необычное занятие, мы с вами поговорим о нашей Родине - России</w:t>
      </w:r>
      <w:proofErr w:type="gramStart"/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9B26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9B26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 1)</w:t>
      </w:r>
    </w:p>
    <w:p w:rsidR="003C0118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Посмотрите, перед вами необычная карта, на которой очертания разных стран, среди них и наша Родина. Страна наша очень большая, включающая в себя множество больших и малых городов и сёл, высоких гор и равнин, рек и озёр. </w:t>
      </w:r>
    </w:p>
    <w:p w:rsidR="009B26F9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Главный город нашей страны - её столица - Москва</w:t>
      </w:r>
      <w:proofErr w:type="gramStart"/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9B26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9B26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слайд2)</w:t>
      </w:r>
    </w:p>
    <w:p w:rsidR="009B26F9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и у любой  страны у нас есть свой гимн, герб и флаг</w:t>
      </w:r>
      <w:proofErr w:type="gramStart"/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9B26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9B26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слайд3)</w:t>
      </w:r>
    </w:p>
    <w:p w:rsidR="009B26F9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Это главные официальные символы любого государства. </w:t>
      </w:r>
      <w:r w:rsidRPr="007055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Сегодня мы с вами будем говорить о том, по каким символам, </w:t>
      </w:r>
      <w:proofErr w:type="gramStart"/>
      <w:r w:rsidRPr="007055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кроме</w:t>
      </w:r>
      <w:proofErr w:type="gramEnd"/>
      <w:r w:rsidRPr="007055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государственных, нашу Россию  узнают в других странах, и чем мы по праву можем гордиться.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Посм</w:t>
      </w:r>
      <w:r w:rsidR="009B26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отрите внимательно на экран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здесь мы видим разные предметы, изображения,  которые тоже являются символами нашей страны. </w:t>
      </w:r>
    </w:p>
    <w:p w:rsidR="00B719A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види</w:t>
      </w:r>
      <w:proofErr w:type="gramStart"/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9B26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9B26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слайд4)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Красную площадь, Кремль, Кремлёвские куранты, это «главные» символы. </w:t>
      </w:r>
    </w:p>
    <w:p w:rsidR="00B719AB" w:rsidRDefault="00B719A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(слайд5)</w:t>
      </w:r>
      <w:r w:rsidR="002213FB"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«Тёплые» символы - русская печь, изба, самовар.</w:t>
      </w:r>
    </w:p>
    <w:p w:rsidR="00B719AB" w:rsidRDefault="00B719A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«Узорчатые </w:t>
      </w:r>
      <w:r w:rsidR="002213FB"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символы» - гжельскую керамику и хохломскую роспись. </w:t>
      </w:r>
    </w:p>
    <w:p w:rsidR="00B719AB" w:rsidRDefault="00B719A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2213FB"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«Вкусные символы - блины, квас, пряники, щи. </w:t>
      </w:r>
    </w:p>
    <w:p w:rsidR="00B719AB" w:rsidRDefault="00B719A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(слайд8)</w:t>
      </w:r>
      <w:r w:rsidR="002213FB"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«Удобные и нарядные» символы - лапти, валенки, кокошник, сарафан. </w:t>
      </w:r>
    </w:p>
    <w:p w:rsidR="00B719AB" w:rsidRDefault="00B719A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2213FB"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«Музыкальные» символы - балалайку, гармонь. </w:t>
      </w:r>
    </w:p>
    <w:p w:rsidR="00B719AB" w:rsidRDefault="00B719A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(слайд10)</w:t>
      </w:r>
      <w:r w:rsidR="002213FB"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«Живые» символы – берёза, медведь.</w:t>
      </w:r>
    </w:p>
    <w:p w:rsidR="002213FB" w:rsidRPr="002213FB" w:rsidRDefault="00B719A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(слайд11)</w:t>
      </w:r>
      <w:r w:rsidR="002213FB"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«Самый известный» символ – матрёшка.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  </w:t>
      </w:r>
      <w:r w:rsidR="00B1103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(3)</w:t>
      </w:r>
      <w:r w:rsidRPr="002213F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Звучат  в записи Кремлёвские куранты     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Слышите, это на Красной площади звучат Кремлёвские куранты - большие часы с боем. Они установлены на самой главной башне Кремля - Спасской  и показывают самое точное время</w:t>
      </w:r>
      <w:proofErr w:type="gramStart"/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B71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B71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картинка)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 А вы знаете, почему площадь называется Красная? «Красная» - значит красивая, потому что </w:t>
      </w:r>
      <w:proofErr w:type="spellStart"/>
      <w:proofErr w:type="gramStart"/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давным</w:t>
      </w:r>
      <w:proofErr w:type="spellEnd"/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давно</w:t>
      </w:r>
      <w:proofErr w:type="gramEnd"/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 на Руси всё красивое называли «красное». В старину на этой  площади люди узнавали новости, а теперь здесь проход</w:t>
      </w:r>
      <w:r w:rsidR="00AC12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ят праздники и парады. На этой площади проходит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главный парад нашей страны в честь Великого праздника Победы. Давайте и мы с вами представим себя участниками этого парада и выполним чёткие, маршевые движения с флажками под музыку.</w:t>
      </w:r>
    </w:p>
    <w:p w:rsidR="002213FB" w:rsidRPr="002213FB" w:rsidRDefault="00B11036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(4)</w:t>
      </w:r>
      <w:r w:rsidR="002213FB" w:rsidRPr="00221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Звучит фрагмент  песни «Юбилейный марш»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А сейчас я приглашаю вас  в далёкое прошлое, когда  на Руси не было высотных домов, а были избы, согреться можно было на печи да чайком из самовара. Присядем и мы рядком, да поговорим ладком</w:t>
      </w:r>
      <w:proofErr w:type="gramStart"/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C12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="00AC12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="00AC12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адятся за накрытый стол)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  Будем вспоминать  русские пословицы, которые  славятся на весь мир. Пословица-душа и ум народа. В ней к Родине любовь и мудрый опыт многих поколений. Я буду начинать пословицу, а вы – продолжайте.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Без труда – 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вытащишь рыбку из пруда;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Слово не воробей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вылетит, не поймаешь;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Волков бояться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в лес не ходить;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Семь раз отмерь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один раз отрежь;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Вся семья вместе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так и душа на месте.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теперь, ребятки, отгадайте - </w:t>
      </w:r>
      <w:proofErr w:type="spellStart"/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</w:t>
      </w:r>
      <w:proofErr w:type="spellEnd"/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загадки.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Испечён он в печке жаркой,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муки. Сам вкусный, сладкий,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Мягкий, ароматный, пряный-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 зовётся …. (</w:t>
      </w:r>
      <w:r w:rsidRPr="00221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пряник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Лук, капуста и картошка,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Разных овощей немножко.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в кастрюле их ищи.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суп с названьем…(</w:t>
      </w:r>
      <w:r w:rsidRPr="00221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щи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из хлеба и дрожжей,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Взрослым и для малышей.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Жажда сильная у вас?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здоровье пейте…(</w:t>
      </w:r>
      <w:r w:rsidRPr="00221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квас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Спрыгнул он со сковородки,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Подрумяненный</w:t>
      </w:r>
      <w:proofErr w:type="gramEnd"/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серёдке,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готов ещё один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пылу с жару тонкий …(</w:t>
      </w:r>
      <w:r w:rsidRPr="00221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блин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Руси есть весёлый и любимый праздник, где всех блинами угощают (</w:t>
      </w:r>
      <w:r w:rsidRPr="002213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</w:t>
      </w:r>
      <w:proofErr w:type="gramStart"/>
      <w:r w:rsidRPr="002213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й</w:t>
      </w:r>
      <w:r w:rsidR="00AC12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="00FF1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Масле</w:t>
      </w:r>
      <w:r w:rsidR="00AC12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ница)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Непростое это дело-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точно рассчитать,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круглый блин, румяный,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сковородке  удержать!</w:t>
      </w:r>
    </w:p>
    <w:p w:rsidR="002213FB" w:rsidRPr="002213FB" w:rsidRDefault="00B11036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(5)</w:t>
      </w:r>
      <w:r w:rsidR="002213FB" w:rsidRPr="00221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«Блинчики на сковородке»  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Делают  несколько кругов (сковородок) по 4 человека. У каждого на голове блин. Под песню «Блины» идут по кругу, у какого круга дольше не упадёт с головы блин, тот и выиграл.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страна славится чудо – мастерами, которые своё искусство передают молодому поколению.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Велика Россия наша,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талантлив наш народ.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Руси родной умельцах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весь мир молва идёт.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Давно известно всем на свете,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Искусство русских мастеров.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них - красота родной природы</w:t>
      </w:r>
    </w:p>
    <w:p w:rsid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 мудрость древняя веков.</w:t>
      </w:r>
    </w:p>
    <w:p w:rsidR="00FF15FA" w:rsidRPr="002213FB" w:rsidRDefault="00FF15FA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Хохломские ложечки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 нет подарка.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Хохломские ложечки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Звонкие да яркие!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Поскорее их возьмём,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Заиграем и споём.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Оркестр    «Ложки деревянные»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C84621" w:rsidRDefault="002213FB" w:rsidP="002213FB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</w:t>
      </w:r>
    </w:p>
    <w:p w:rsid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Русская матрёшка,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наверное, самый популярный национальный сувенир, она пользуются большой известностью. Сейчас уже трудно представить Россию без этой деревянной куклы, она добрая посланница дружбы и любви, счастья и благополучия. Первые матрёшки созданы в Сергиевом Посаде. Сейчас известны и семёновские матрешки и тверские и вятские.</w:t>
      </w:r>
    </w:p>
    <w:p w:rsidR="00C84621" w:rsidRPr="002213FB" w:rsidRDefault="00C84621" w:rsidP="00C8462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я вас познакомлю с новой пес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ней, которая называется «Русские матрёшки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 </w:t>
      </w:r>
    </w:p>
    <w:p w:rsidR="00C84621" w:rsidRPr="002213FB" w:rsidRDefault="00C84621" w:rsidP="00C8462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Исполняю песню «Русская матрёшка</w:t>
      </w:r>
      <w:r w:rsidRPr="00221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 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(Разучивание 1 куплета</w:t>
      </w:r>
      <w:r w:rsidRPr="002213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песни)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Символом России считается </w:t>
      </w:r>
      <w:r w:rsidRPr="002213F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берёза.</w:t>
      </w: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Интересно, что берёза стала символом России благодаря одному человеку. И это человек Сергей Есенин, славивший её в своих  произведениях. В его стихотворениях она вызывает ассоциации с малой родиной, родным домом.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берёзы не мыслю России,-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 светла </w:t>
      </w:r>
      <w:proofErr w:type="gramStart"/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– </w:t>
      </w:r>
      <w:proofErr w:type="spellStart"/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славянски</w:t>
      </w:r>
      <w:proofErr w:type="spellEnd"/>
      <w:proofErr w:type="gramEnd"/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она,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Что, быть может, в столетья иные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берёзы – вся Русь рождена.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Хоровод мы заведём,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«Во поле берёза» запоём.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Хоровод «Во поле берёза стояла»   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Но главное богатство России - это её люди, мы с вами и от нас зависит процветание нашей любимой страны.</w:t>
      </w:r>
    </w:p>
    <w:p w:rsidR="002213FB" w:rsidRPr="002213FB" w:rsidRDefault="002213FB" w:rsidP="002213F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3F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Звучит </w:t>
      </w:r>
      <w:r w:rsidR="00C8462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песня  «Россия  - мы дети твои»,дети уходят в группу.</w:t>
      </w:r>
      <w:r w:rsidRPr="002213F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</w:t>
      </w:r>
    </w:p>
    <w:p w:rsidR="00E05B14" w:rsidRPr="002213FB" w:rsidRDefault="00E05B14" w:rsidP="002213FB">
      <w:pPr>
        <w:rPr>
          <w:rFonts w:ascii="Times New Roman" w:hAnsi="Times New Roman" w:cs="Times New Roman"/>
          <w:sz w:val="24"/>
          <w:szCs w:val="24"/>
        </w:rPr>
      </w:pPr>
    </w:p>
    <w:sectPr w:rsidR="00E05B14" w:rsidRPr="002213FB" w:rsidSect="00E05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27116"/>
    <w:multiLevelType w:val="multilevel"/>
    <w:tmpl w:val="06B0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3FB"/>
    <w:rsid w:val="001112A4"/>
    <w:rsid w:val="002213FB"/>
    <w:rsid w:val="00224B7A"/>
    <w:rsid w:val="0035319B"/>
    <w:rsid w:val="003C0118"/>
    <w:rsid w:val="0070551D"/>
    <w:rsid w:val="00915C75"/>
    <w:rsid w:val="009B26F9"/>
    <w:rsid w:val="00A30BCF"/>
    <w:rsid w:val="00AC121F"/>
    <w:rsid w:val="00B11036"/>
    <w:rsid w:val="00B604E9"/>
    <w:rsid w:val="00B719AB"/>
    <w:rsid w:val="00BA448B"/>
    <w:rsid w:val="00C84621"/>
    <w:rsid w:val="00E05B14"/>
    <w:rsid w:val="00FF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14"/>
  </w:style>
  <w:style w:type="paragraph" w:styleId="1">
    <w:name w:val="heading 1"/>
    <w:basedOn w:val="a"/>
    <w:link w:val="10"/>
    <w:uiPriority w:val="9"/>
    <w:qFormat/>
    <w:rsid w:val="002213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3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debarmenu-link">
    <w:name w:val="sidebar__menu-link"/>
    <w:basedOn w:val="a0"/>
    <w:rsid w:val="002213FB"/>
  </w:style>
  <w:style w:type="character" w:customStyle="1" w:styleId="sidebarmenu-amount">
    <w:name w:val="sidebar__menu-amount"/>
    <w:basedOn w:val="a0"/>
    <w:rsid w:val="002213FB"/>
  </w:style>
  <w:style w:type="character" w:styleId="a3">
    <w:name w:val="Strong"/>
    <w:basedOn w:val="a0"/>
    <w:uiPriority w:val="22"/>
    <w:qFormat/>
    <w:rsid w:val="002213FB"/>
    <w:rPr>
      <w:b/>
      <w:bCs/>
    </w:rPr>
  </w:style>
  <w:style w:type="character" w:styleId="a4">
    <w:name w:val="Emphasis"/>
    <w:basedOn w:val="a0"/>
    <w:uiPriority w:val="20"/>
    <w:qFormat/>
    <w:rsid w:val="002213FB"/>
    <w:rPr>
      <w:i/>
      <w:iCs/>
    </w:rPr>
  </w:style>
  <w:style w:type="paragraph" w:styleId="a5">
    <w:name w:val="Title"/>
    <w:basedOn w:val="a"/>
    <w:next w:val="a"/>
    <w:link w:val="a6"/>
    <w:uiPriority w:val="10"/>
    <w:qFormat/>
    <w:rsid w:val="002213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213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95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290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3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6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2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575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0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34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Березка</dc:creator>
  <cp:lastModifiedBy>сад Березка</cp:lastModifiedBy>
  <cp:revision>8</cp:revision>
  <dcterms:created xsi:type="dcterms:W3CDTF">2023-12-15T02:36:00Z</dcterms:created>
  <dcterms:modified xsi:type="dcterms:W3CDTF">2023-12-19T06:21:00Z</dcterms:modified>
</cp:coreProperties>
</file>