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ED" w:rsidRPr="005C4CA0" w:rsidRDefault="00473313" w:rsidP="00EA2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3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Acer\Pictures\2021-06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2021-06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517" w:rsidRPr="003B60B4" w:rsidRDefault="00A81517" w:rsidP="00EA214E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473313" w:rsidRDefault="00473313" w:rsidP="00EA21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73313" w:rsidRDefault="00473313" w:rsidP="00EA21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73313" w:rsidRDefault="00473313" w:rsidP="00EA21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73313" w:rsidRDefault="00473313" w:rsidP="00EA21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3440F" w:rsidRDefault="00B3440F" w:rsidP="00B344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3440F" w:rsidRPr="00B3440F" w:rsidRDefault="00B3440F" w:rsidP="00B344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3440F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B3440F" w:rsidRPr="00B3440F" w:rsidRDefault="00B3440F" w:rsidP="00B3440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3440F">
        <w:rPr>
          <w:rFonts w:ascii="Times New Roman" w:hAnsi="Times New Roman" w:cs="Times New Roman"/>
          <w:sz w:val="20"/>
          <w:szCs w:val="20"/>
        </w:rPr>
        <w:t>к приказу №150401 от 15.04.2021 г</w:t>
      </w:r>
    </w:p>
    <w:p w:rsidR="00A81517" w:rsidRPr="003B60B4" w:rsidRDefault="00A81517" w:rsidP="00EA21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B60B4">
        <w:rPr>
          <w:b/>
          <w:bCs/>
        </w:rPr>
        <w:t xml:space="preserve">План  </w:t>
      </w:r>
    </w:p>
    <w:p w:rsidR="0081459F" w:rsidRPr="003B60B4" w:rsidRDefault="005A1A5E" w:rsidP="00B3440F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</w:rPr>
        <w:t>летней</w:t>
      </w:r>
      <w:r w:rsidR="00A81517" w:rsidRPr="003B60B4">
        <w:rPr>
          <w:b/>
          <w:bCs/>
        </w:rPr>
        <w:t xml:space="preserve"> </w:t>
      </w:r>
      <w:proofErr w:type="gramStart"/>
      <w:r w:rsidR="00A81517" w:rsidRPr="003B60B4">
        <w:rPr>
          <w:b/>
          <w:bCs/>
        </w:rPr>
        <w:t>оздоровительной  работы</w:t>
      </w:r>
      <w:proofErr w:type="gramEnd"/>
      <w:r w:rsidR="00A81517" w:rsidRPr="003B60B4">
        <w:rPr>
          <w:b/>
          <w:bCs/>
        </w:rPr>
        <w:t xml:space="preserve">  с детьми</w:t>
      </w:r>
    </w:p>
    <w:p w:rsidR="00A81517" w:rsidRPr="00DF02DB" w:rsidRDefault="0081459F" w:rsidP="00DF02D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B60B4">
        <w:rPr>
          <w:b/>
          <w:bCs/>
          <w:iCs/>
        </w:rPr>
        <w:t>Цель:</w:t>
      </w:r>
      <w:r w:rsidRPr="003B60B4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  <w:iCs/>
        </w:rPr>
        <w:t>Задачи летнего оздоровительного периода:</w:t>
      </w:r>
    </w:p>
    <w:p w:rsidR="0081459F" w:rsidRPr="003B60B4" w:rsidRDefault="0081459F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81459F" w:rsidRPr="003B60B4" w:rsidRDefault="0081459F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A81517" w:rsidRPr="003B60B4" w:rsidRDefault="005A1A5E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создавать условия для закаливания</w:t>
      </w:r>
      <w:r w:rsidR="00A81517" w:rsidRPr="003B60B4">
        <w:t xml:space="preserve"> </w:t>
      </w:r>
      <w:proofErr w:type="gramStart"/>
      <w:r w:rsidR="00A81517" w:rsidRPr="003B60B4">
        <w:t>детей,  используя</w:t>
      </w:r>
      <w:proofErr w:type="gramEnd"/>
      <w:r w:rsidR="00A81517" w:rsidRPr="003B60B4">
        <w:t xml:space="preserve">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A81517" w:rsidRPr="003B60B4" w:rsidRDefault="005A1A5E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 xml:space="preserve">реализовать систему мероприятий, </w:t>
      </w:r>
      <w:proofErr w:type="gramStart"/>
      <w:r w:rsidR="00A81517" w:rsidRPr="003B60B4">
        <w:t>направленных  на</w:t>
      </w:r>
      <w:proofErr w:type="gramEnd"/>
      <w:r w:rsidR="00A81517" w:rsidRPr="003B60B4">
        <w:t xml:space="preserve">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604B95" w:rsidRPr="003B60B4" w:rsidRDefault="00604B95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 xml:space="preserve">расширять и </w:t>
      </w:r>
      <w:proofErr w:type="gramStart"/>
      <w:r w:rsidRPr="003B60B4">
        <w:t>уточнять  доступные</w:t>
      </w:r>
      <w:proofErr w:type="gramEnd"/>
      <w:r w:rsidRPr="003B60B4">
        <w:t xml:space="preserve">  детям  знания и представления об объектах природы и природных явлениях,  формировать основы  экологической  культуры;</w:t>
      </w:r>
    </w:p>
    <w:p w:rsidR="0081459F" w:rsidRPr="00DF02DB" w:rsidRDefault="0081459F" w:rsidP="00EA214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3B60B4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81459F" w:rsidRPr="007D0BB9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7D0BB9">
        <w:rPr>
          <w:b/>
          <w:bCs/>
        </w:rPr>
        <w:t>Регламентирующие нормативные документы.</w:t>
      </w:r>
    </w:p>
    <w:p w:rsidR="0081459F" w:rsidRPr="007D0BB9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7D0BB9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81459F" w:rsidRPr="007D0BB9" w:rsidRDefault="007D0BB9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Конвенция о правах ребенка;</w:t>
      </w:r>
    </w:p>
    <w:p w:rsidR="0081459F" w:rsidRPr="007D0BB9" w:rsidRDefault="007D0BB9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Конституция РФ;</w:t>
      </w:r>
    </w:p>
    <w:p w:rsidR="0081459F" w:rsidRPr="007D0BB9" w:rsidRDefault="0081459F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Федеральный закон №273 «Об образовании в Российской Федерации» от 29.12.2012 г.</w:t>
      </w:r>
      <w:r w:rsidR="007D0BB9" w:rsidRPr="007D0BB9">
        <w:t>;</w:t>
      </w:r>
    </w:p>
    <w:p w:rsidR="007D0BB9" w:rsidRPr="007D0BB9" w:rsidRDefault="0081459F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Приказ Министерства образования и науки РФ от 17.09.2013 г. № 1155 «Об утверждении федерального государственного образовательного ста</w:t>
      </w:r>
      <w:r w:rsidR="007D0BB9" w:rsidRPr="007D0BB9">
        <w:t>ндарта дошкольного образования»;</w:t>
      </w:r>
    </w:p>
    <w:p w:rsidR="007D0BB9" w:rsidRPr="007D0BB9" w:rsidRDefault="007D0BB9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D0BB9" w:rsidRPr="007D0BB9" w:rsidRDefault="007D0BB9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 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1459F" w:rsidRPr="007D0BB9" w:rsidRDefault="0081459F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7D0BB9">
        <w:t>Локальные акты М</w:t>
      </w:r>
      <w:r w:rsidR="007D0BB9" w:rsidRPr="007D0BB9">
        <w:t>Б</w:t>
      </w:r>
      <w:r w:rsidRPr="007D0BB9">
        <w:t xml:space="preserve">ДОУ </w:t>
      </w:r>
    </w:p>
    <w:p w:rsidR="00604B95" w:rsidRPr="007D0BB9" w:rsidRDefault="007D0BB9" w:rsidP="00EA21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7D0BB9">
        <w:t xml:space="preserve">ООП ДОУ 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Принципы планирования оздоровительной работы:</w:t>
      </w:r>
    </w:p>
    <w:p w:rsidR="0081459F" w:rsidRPr="003B60B4" w:rsidRDefault="0081459F" w:rsidP="00EA21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комплексное использование профилактических, закаливающих и оздоровительных технологий;</w:t>
      </w:r>
    </w:p>
    <w:p w:rsidR="0081459F" w:rsidRPr="003B60B4" w:rsidRDefault="0081459F" w:rsidP="00EA21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непрерывное проведение профилактических, закаливающих и оздоровительных мероприятий;</w:t>
      </w:r>
    </w:p>
    <w:p w:rsidR="0081459F" w:rsidRPr="003B60B4" w:rsidRDefault="0081459F" w:rsidP="00EA21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использование простых и доступных технологий;</w:t>
      </w:r>
    </w:p>
    <w:p w:rsidR="0081459F" w:rsidRPr="003B60B4" w:rsidRDefault="0081459F" w:rsidP="00EA21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81459F" w:rsidRPr="003B60B4" w:rsidRDefault="0081459F" w:rsidP="00EA214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Организация летнего оздоровительного периода:</w:t>
      </w:r>
    </w:p>
    <w:p w:rsidR="0081459F" w:rsidRPr="003B60B4" w:rsidRDefault="0081459F" w:rsidP="00EA214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3B60B4">
        <w:t>организуется уход за зелёными насаждениями, разбивка цветников;</w:t>
      </w:r>
    </w:p>
    <w:p w:rsidR="0081459F" w:rsidRPr="003B60B4" w:rsidRDefault="0081459F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</w:t>
      </w:r>
      <w:r w:rsidR="00AE08F2" w:rsidRPr="003B60B4">
        <w:t>подметается</w:t>
      </w:r>
      <w:r w:rsidRPr="003B60B4">
        <w:t xml:space="preserve"> пол на верандах, в жаркую погоду участки поливаются водой, своевременно скашивается трава и т.д.);</w:t>
      </w:r>
    </w:p>
    <w:p w:rsidR="0081459F" w:rsidRPr="003B60B4" w:rsidRDefault="0081459F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организуется развивающая предметно-пространственная среда на тер</w:t>
      </w:r>
      <w:r w:rsidR="007E2F34">
        <w:t>ритории ДОУ </w:t>
      </w:r>
      <w:r w:rsidRPr="003B60B4">
        <w:t>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81459F" w:rsidRPr="003B60B4" w:rsidRDefault="007E2F34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>
        <w:lastRenderedPageBreak/>
        <w:t>соблюдается </w:t>
      </w:r>
      <w:r w:rsidR="0081459F" w:rsidRPr="003B60B4">
        <w:t>режим дня летнего оздоровительного периода, соответствующий ООП ДОУ, СанПиН;</w:t>
      </w:r>
    </w:p>
    <w:p w:rsidR="0081459F" w:rsidRPr="003B60B4" w:rsidRDefault="0081459F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соблюдается питьевой режим летнего оздоровительного периода, соответствующий ООП ДОУ (</w:t>
      </w:r>
      <w:r w:rsidR="00AE08F2" w:rsidRPr="003B60B4">
        <w:t xml:space="preserve">вода </w:t>
      </w:r>
      <w:r w:rsidRPr="003B60B4">
        <w:t>выдается по первому требованию ребенка);</w:t>
      </w:r>
    </w:p>
    <w:p w:rsidR="0081459F" w:rsidRPr="003B60B4" w:rsidRDefault="0081459F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81459F" w:rsidRPr="003B60B4" w:rsidRDefault="0081459F" w:rsidP="00EA21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81459F" w:rsidRPr="003B60B4" w:rsidRDefault="0081459F" w:rsidP="00DF02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3B60B4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3B60B4">
        <w:rPr>
          <w:b/>
          <w:bCs/>
        </w:rPr>
        <w:t> 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center"/>
      </w:pPr>
      <w:r w:rsidRPr="003B60B4">
        <w:rPr>
          <w:b/>
          <w:bCs/>
        </w:rPr>
        <w:t>Задачи работы с детьми.</w:t>
      </w:r>
    </w:p>
    <w:p w:rsidR="0081459F" w:rsidRPr="003B60B4" w:rsidRDefault="007E2F34" w:rsidP="00EA214E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 xml:space="preserve">Реализация </w:t>
      </w:r>
      <w:proofErr w:type="gramStart"/>
      <w:r w:rsidR="0081459F" w:rsidRPr="003B60B4">
        <w:rPr>
          <w:b/>
          <w:bCs/>
        </w:rPr>
        <w:t>задач  по</w:t>
      </w:r>
      <w:proofErr w:type="gramEnd"/>
      <w:r w:rsidR="0081459F" w:rsidRPr="003B60B4">
        <w:rPr>
          <w:b/>
          <w:bCs/>
        </w:rPr>
        <w:t xml:space="preserve">  образовательным  областям  на  летний  период (согласно ФГОС ДО)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«Физическое развитие»:</w:t>
      </w:r>
    </w:p>
    <w:p w:rsidR="0081459F" w:rsidRPr="003B60B4" w:rsidRDefault="0081459F" w:rsidP="00EA21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81459F" w:rsidRPr="003B60B4" w:rsidRDefault="0081459F" w:rsidP="00EA21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Формировать интерес и потребность в занятиях физическими упражнениями.</w:t>
      </w:r>
    </w:p>
    <w:p w:rsidR="0081459F" w:rsidRPr="003B60B4" w:rsidRDefault="0081459F" w:rsidP="00EA21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81459F" w:rsidRPr="003B60B4" w:rsidRDefault="0081459F" w:rsidP="00EA214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3B60B4">
        <w:t>Способствовать предупреждению заболеваемости и детского травматизма.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«Художественно-эстетическое развитие»:</w:t>
      </w:r>
    </w:p>
    <w:p w:rsidR="0081459F" w:rsidRPr="003B60B4" w:rsidRDefault="0081459F" w:rsidP="00EA214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Активизировать воображение, инициативу, творчество ребенка.</w:t>
      </w:r>
    </w:p>
    <w:p w:rsidR="0081459F" w:rsidRPr="003B60B4" w:rsidRDefault="0081459F" w:rsidP="00EA214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81459F" w:rsidRPr="003B60B4" w:rsidRDefault="0081459F" w:rsidP="00EA214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Предоставить свободу в отражении доступными для ребенка художественными средствами своего видения мира.</w:t>
      </w:r>
    </w:p>
    <w:p w:rsidR="0081459F" w:rsidRPr="003B60B4" w:rsidRDefault="0081459F" w:rsidP="00EA214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3B60B4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«Познавательное развитие»:</w:t>
      </w:r>
    </w:p>
    <w:p w:rsidR="0081459F" w:rsidRPr="003B60B4" w:rsidRDefault="0081459F" w:rsidP="00EA214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81459F" w:rsidRPr="003B60B4" w:rsidRDefault="0081459F" w:rsidP="00EA214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81459F" w:rsidRPr="003B60B4" w:rsidRDefault="0081459F" w:rsidP="00EA214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«Речевое развитие»:</w:t>
      </w:r>
    </w:p>
    <w:p w:rsidR="0081459F" w:rsidRPr="003B60B4" w:rsidRDefault="0081459F" w:rsidP="00EA214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самостоятельное речевое творчество, учитывая индивидуальные способности и возможности детей.</w:t>
      </w:r>
    </w:p>
    <w:p w:rsidR="0081459F" w:rsidRPr="003B60B4" w:rsidRDefault="0081459F" w:rsidP="00EA214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81459F" w:rsidRPr="003B60B4" w:rsidRDefault="0081459F" w:rsidP="00EA214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3B60B4">
        <w:t>Содействовать налаживанию диалогического общения детей в совместных играх.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«Социально-коммуникативное развитие»:</w:t>
      </w:r>
    </w:p>
    <w:p w:rsidR="0081459F" w:rsidRPr="003B60B4" w:rsidRDefault="0081459F" w:rsidP="00EA214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игровую деятельность воспитанников;</w:t>
      </w:r>
    </w:p>
    <w:p w:rsidR="0081459F" w:rsidRPr="003B60B4" w:rsidRDefault="0081459F" w:rsidP="00EA214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Приобщение к элементарным общепринятым нормам взаимоотношений со сверстниками и взрослыми;</w:t>
      </w:r>
    </w:p>
    <w:p w:rsidR="0081459F" w:rsidRPr="003B60B4" w:rsidRDefault="0081459F" w:rsidP="00EA214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Продолжать работу по формированию семейной, гражданской принадлежности, патриотических чувств;</w:t>
      </w:r>
    </w:p>
    <w:p w:rsidR="0081459F" w:rsidRPr="003B60B4" w:rsidRDefault="0081459F" w:rsidP="00EA214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604B95" w:rsidRPr="00DF02DB" w:rsidRDefault="0081459F" w:rsidP="00EA214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3B60B4">
        <w:lastRenderedPageBreak/>
        <w:t>Формировать представление об опасных для человека и окружающего мира природы ситуациях и способах поведения в них.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Задачи работы с педагогами:</w:t>
      </w:r>
    </w:p>
    <w:p w:rsidR="0081459F" w:rsidRPr="003B60B4" w:rsidRDefault="0081459F" w:rsidP="00EA21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компетентности педагогов в вопросах организации летней оздоровительной работы.</w:t>
      </w:r>
    </w:p>
    <w:p w:rsidR="00604B95" w:rsidRPr="00DF02DB" w:rsidRDefault="0081459F" w:rsidP="00EA214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</w:pPr>
      <w:r w:rsidRPr="003B60B4">
        <w:t>Обеспечение методического сопровождения для планирования и организации летнего отдыха.</w:t>
      </w:r>
    </w:p>
    <w:p w:rsidR="0081459F" w:rsidRPr="003B60B4" w:rsidRDefault="0081459F" w:rsidP="00EA214E">
      <w:pPr>
        <w:pStyle w:val="a3"/>
        <w:shd w:val="clear" w:color="auto" w:fill="FFFFFF"/>
        <w:spacing w:before="0" w:beforeAutospacing="0" w:after="0" w:afterAutospacing="0"/>
        <w:jc w:val="both"/>
      </w:pPr>
      <w:r w:rsidRPr="003B60B4">
        <w:rPr>
          <w:b/>
          <w:bCs/>
        </w:rPr>
        <w:t>Задачи работы с родителями</w:t>
      </w:r>
      <w:r w:rsidRPr="003B60B4">
        <w:t>:</w:t>
      </w:r>
    </w:p>
    <w:p w:rsidR="0081459F" w:rsidRPr="003B60B4" w:rsidRDefault="0081459F" w:rsidP="00EA21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Повышение компетентности родителей в вопросах организации летнего отдыха детей.</w:t>
      </w:r>
    </w:p>
    <w:p w:rsidR="0081459F" w:rsidRPr="003B60B4" w:rsidRDefault="0081459F" w:rsidP="00EA21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Привлечение семей к участию в воспитательном процессе на основе педагогики сотрудничества.</w:t>
      </w:r>
    </w:p>
    <w:p w:rsidR="005F6EE8" w:rsidRPr="00DF02DB" w:rsidRDefault="0081459F" w:rsidP="00EA214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3B60B4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Воспитательно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5775"/>
        <w:gridCol w:w="1560"/>
        <w:gridCol w:w="2423"/>
      </w:tblGrid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="00AE08F2"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E08F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217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4903BA" w:rsidRPr="003B60B4" w:rsidRDefault="004903BA" w:rsidP="00EA214E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3B60B4" w:rsidRDefault="007E2F34" w:rsidP="00DF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 руководитель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604B95" w:rsidRPr="003B60B4" w:rsidTr="007E2F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7217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Физкультурно</w:t>
      </w:r>
      <w:proofErr w:type="spellEnd"/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176"/>
        <w:gridCol w:w="1560"/>
        <w:gridCol w:w="1842"/>
        <w:gridCol w:w="2282"/>
      </w:tblGrid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:rsidR="004903BA" w:rsidRPr="003B60B4" w:rsidRDefault="00604B95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адшие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ладшие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04B95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младшие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04B95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водой.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04B95" w:rsidRPr="003B60B4" w:rsidRDefault="00604B95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B3440F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903BA" w:rsidRPr="003B60B4" w:rsidTr="00B344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Pr="003B60B4" w:rsidRDefault="00A9721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4B95" w:rsidRPr="003B60B4" w:rsidRDefault="00D246B0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4903BA" w:rsidRPr="003B60B4" w:rsidRDefault="00D246B0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134"/>
        <w:gridCol w:w="2058"/>
        <w:gridCol w:w="1466"/>
        <w:gridCol w:w="2052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3657B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3657B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3657B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3657B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CC1AD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8B79C3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3657B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FB4667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27358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27358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A27358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970"/>
        <w:gridCol w:w="1814"/>
        <w:gridCol w:w="2075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947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4903BA" w:rsidRPr="003B60B4" w:rsidRDefault="00706947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  <w:r w:rsidR="004903BA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70694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CC1AD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подведением итогов р</w:t>
            </w:r>
            <w:r w:rsidR="00D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за 2020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273F90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9C3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4903BA" w:rsidRPr="003B60B4" w:rsidRDefault="00706947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246B0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246B0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5182"/>
        <w:gridCol w:w="1726"/>
        <w:gridCol w:w="2818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E85A32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CC1ADE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</w:t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3B6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246B0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A3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85A32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5198"/>
        <w:gridCol w:w="1780"/>
        <w:gridCol w:w="1044"/>
        <w:gridCol w:w="1752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3B60B4" w:rsidTr="00D246B0">
        <w:trPr>
          <w:trHeight w:val="194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звлечение: «Светофор</w:t>
            </w:r>
            <w:r w:rsidR="009518E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18E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4903BA" w:rsidRPr="003B60B4" w:rsidRDefault="004903BA" w:rsidP="00CC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D246B0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(Ка</w:t>
            </w:r>
            <w:r w:rsidR="009518E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 вести себя на природе?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3B60B4" w:rsidTr="00A81517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 «КВН»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903BA" w:rsidRPr="003B60B4" w:rsidRDefault="004903BA" w:rsidP="00CC1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6929AE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6052"/>
        <w:gridCol w:w="1673"/>
        <w:gridCol w:w="2018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74BFF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E74BFF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9AE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</w:p>
          <w:p w:rsidR="006929AE" w:rsidRPr="003B60B4" w:rsidRDefault="009518E1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</w:p>
          <w:p w:rsidR="004903BA" w:rsidRPr="003B60B4" w:rsidRDefault="00DF02DB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FB7AE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7AE3" w:rsidRPr="003B60B4" w:rsidRDefault="00FB7AE3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сестра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39"/>
        <w:gridCol w:w="2173"/>
        <w:gridCol w:w="2565"/>
      </w:tblGrid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FB7AE3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работники ДОУ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  <w:r w:rsidR="006929AE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6929AE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FB7AE3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FB7AE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03BA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3B60B4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DF02DB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A81517" w:rsidRDefault="00A81517" w:rsidP="00EA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DB" w:rsidRDefault="00DF02DB" w:rsidP="00EA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DB" w:rsidRDefault="00DF02DB" w:rsidP="00EA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DB" w:rsidRPr="003B60B4" w:rsidRDefault="00DF02DB" w:rsidP="00EA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Сетка тематических недель</w:t>
      </w:r>
      <w:r w:rsidR="00E74B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3085" w:type="dxa"/>
        <w:tblLook w:val="04A0" w:firstRow="1" w:lastRow="0" w:firstColumn="1" w:lastColumn="0" w:noHBand="0" w:noVBand="1"/>
      </w:tblPr>
      <w:tblGrid>
        <w:gridCol w:w="4536"/>
      </w:tblGrid>
      <w:tr w:rsidR="00CC1ADE" w:rsidTr="00CC1ADE">
        <w:tc>
          <w:tcPr>
            <w:tcW w:w="4536" w:type="dxa"/>
          </w:tcPr>
          <w:p w:rsidR="00CC1ADE" w:rsidRDefault="00CC1ADE" w:rsidP="00E74B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Июнь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неделя - Ребенок в мире людей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неделя - Цветочная неделя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неделя - Волшебная неделя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- Зоологическая неделя</w:t>
            </w:r>
          </w:p>
        </w:tc>
      </w:tr>
    </w:tbl>
    <w:p w:rsidR="00D246B0" w:rsidRDefault="00D246B0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6B0" w:rsidRDefault="00D246B0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DB" w:rsidRDefault="00DF02D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2DB" w:rsidRDefault="00DF02D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83B" w:rsidRDefault="0010183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F02DB" w:rsidRPr="003B60B4" w:rsidRDefault="00DF02DB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3BA" w:rsidRPr="003B60B4" w:rsidRDefault="004903BA" w:rsidP="00EA2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0B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ИЮНЬ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729"/>
        <w:gridCol w:w="6621"/>
      </w:tblGrid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мире людей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«Почему этот день так называется»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Стендовая информация для родителей «Права детей»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погодой.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«Собери рисунок-цветок»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«Подбрось – поймай», 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«Отбей об пол (землю)»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какого цвета»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«Спорт»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«Спорт укрепляет здоровье»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«Мы спо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ртсмены»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«Набрось кольцо»,  «Попади в цель»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  «Колдун»,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для чего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нужно»</w:t>
            </w:r>
            <w:r w:rsidR="008B79C3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  гимнастика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миниатюры – описание своей любимой игрушки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выставки мягких игруш</w:t>
            </w:r>
            <w:r w:rsidR="000067A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0067A2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«Назови ласково»,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«Четвёртый лишний»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«История появления игрушки» (из дерева, соломы, тряпок, глиняные свистульки)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из бросового материала и бумаги «Подарю я друга…»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«Мы весёлые ребята»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значит быть здоровым» - встреча с доктором Айб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олитом.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С/р «Поликлиника»,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«Аптека»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Консультация для родителей «Лекарства в доме и их хранение»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«Кто дальше бросит»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на участке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им вода?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Чуковского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«Можно - нельзя» по картинкам книги «Безопасность» (о гигиене рук)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 «Самый быстрый», 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«Силачи»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дных сказок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«Колдун»,   «Гуси, гуси»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Лепка по сказке «Три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медведя»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«Садовые цветы»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 подвижная  игра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«Цветы»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«Я знаю 5 цветов»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Разучивание «Колокольчик голубой…»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«Я садовником родился»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прополка сорняков на клумбе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Садоводства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набора открыток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«Как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называется этот цветок»,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нужно для работы в саду»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Пальчико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гимнастика «Бутончики» 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 /и «Не останься на земле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Ромашки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цветов из мозаики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«Друзья цве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тов» - за мотыльками, бабочками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пчелами (как собирают нектар)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«Цветы»- одуванчики и солнце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«Найди по описанию»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«Собери цветок»- разрезанные картинки»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«Я Садовником родился»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«Ромашка»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Цветочная поляна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«Незнайка в цветочном городе»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«Важные цветы» (направлено на профилактику нарушения осанки)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Ходьба с мешочком на голове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цветами на центральной клумбе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«Бабочки и цветок»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«Поищи такой же»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импровизация «Бабочки и мотыльки»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 «Красивый цветок»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Театр на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Чудесный аромат - нахождение цветка с самым приятным запахом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Упражнение на расслабление «Одуванчиковое поле»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И/у «Песенка колокольчика»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цветочным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тычком «Разноцветная поляна»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Волшебная неделя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Эксперимента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«Разноцветная вода». Встреча с Хоттабычем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«Солнышко и дождик»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«Что изменилось»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Беседа «Что было бы, если не было воды»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экономии воды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Витаминный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вкус фрукты и овощи»,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«Чудесный мешочек»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в природе: прополка и рыхление.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подскоки и бег, прыжки</w:t>
            </w:r>
            <w:r w:rsidR="00604B95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«Больница»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Рисование разными способами (пальцем, ладошкой, свечкой и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Кляксыч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изображение разных фигур жестами, мимикой.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Д/и «Узнай и назови, чем нарисовано» 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«Про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лезь в открытку», 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 спряталась монетка»,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из стакана не проливается вода?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Аппликация из шерстяных ниток 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«Волшебные цветы»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«Тили- рам»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Волшебства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выставки предметов контрастных по цвету, величине, толщине, ширине, фактуре и т.д.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«Скажи наоборот»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«Карлики и великаны»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«Ищем контрасты в окружающей обстановке»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растениями, деревьями, игрушками и т.д.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Пальчиковая гимнастика «Повстречались 2 котенка»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Мизинец правой руки соприкасается с мизинцем левой руки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жеребенка, 2 щенка, 2 тигренка, 2 бычка)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Досуг спортивный «В стране 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Великании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Зоологическая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Зов джунглей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диких животных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Лисичкин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хлеб»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 и «У медведя во бору»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Пушистого зверька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П/и «Лиса в курятнике», 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Котофей»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 р игра «Зоопарк»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Рыбалки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Мини-экскурсия «Рыбалка»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«Рыболов», «Удочка»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Зоопарка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стихотворения «Слон»,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 у Айболита»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/у «Черепашки»- ползание,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«Кенг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урята»- прыжки с приседа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«Страусы» - ходьба, остановка на одной ноге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Дыхательная гимнастика «Царь зверей»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трафаретом «Животные Африки»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«Черепашка» из скорлупок грецкого ореха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Драматизация сказки «</w:t>
            </w:r>
            <w:proofErr w:type="spellStart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С/р и «Зоопарк»</w:t>
            </w:r>
          </w:p>
        </w:tc>
      </w:tr>
      <w:tr w:rsidR="004903BA" w:rsidRPr="003B60B4" w:rsidTr="00A815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3B60B4" w:rsidRDefault="004903BA" w:rsidP="00EA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«Узнай по голосу»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П/и «Летает</w:t>
            </w:r>
            <w:r w:rsidR="00AA7C41"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летает»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Исполнение песенки «Жаворонок»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3B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</w:tbl>
    <w:p w:rsidR="003B4FEB" w:rsidRPr="003B60B4" w:rsidRDefault="003B4FEB" w:rsidP="00CC1A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4FEB" w:rsidRPr="003B60B4" w:rsidSect="00B3440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0"/>
  </w:num>
  <w:num w:numId="5">
    <w:abstractNumId w:val="5"/>
  </w:num>
  <w:num w:numId="6">
    <w:abstractNumId w:val="11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2"/>
  </w:num>
  <w:num w:numId="12">
    <w:abstractNumId w:val="9"/>
  </w:num>
  <w:num w:numId="13">
    <w:abstractNumId w:val="3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9F"/>
    <w:rsid w:val="000067A2"/>
    <w:rsid w:val="0010183B"/>
    <w:rsid w:val="00273F90"/>
    <w:rsid w:val="003657B2"/>
    <w:rsid w:val="003B4FEB"/>
    <w:rsid w:val="003B60B4"/>
    <w:rsid w:val="003F7FD8"/>
    <w:rsid w:val="00473313"/>
    <w:rsid w:val="004858ED"/>
    <w:rsid w:val="004903BA"/>
    <w:rsid w:val="005A1A5E"/>
    <w:rsid w:val="005F6EE8"/>
    <w:rsid w:val="00604B95"/>
    <w:rsid w:val="006929AE"/>
    <w:rsid w:val="00706947"/>
    <w:rsid w:val="007D0BB9"/>
    <w:rsid w:val="007E2F34"/>
    <w:rsid w:val="007F2942"/>
    <w:rsid w:val="0081459F"/>
    <w:rsid w:val="008B79C3"/>
    <w:rsid w:val="008E3FE9"/>
    <w:rsid w:val="00943D53"/>
    <w:rsid w:val="009518E1"/>
    <w:rsid w:val="009D26C9"/>
    <w:rsid w:val="009D3065"/>
    <w:rsid w:val="00A27358"/>
    <w:rsid w:val="00A81517"/>
    <w:rsid w:val="00A97217"/>
    <w:rsid w:val="00AA7C41"/>
    <w:rsid w:val="00AB4B1C"/>
    <w:rsid w:val="00AE08F2"/>
    <w:rsid w:val="00B3440F"/>
    <w:rsid w:val="00BA4249"/>
    <w:rsid w:val="00C32F1D"/>
    <w:rsid w:val="00C90077"/>
    <w:rsid w:val="00CA58B9"/>
    <w:rsid w:val="00CC1ADE"/>
    <w:rsid w:val="00D246B0"/>
    <w:rsid w:val="00DF02DB"/>
    <w:rsid w:val="00E74BFF"/>
    <w:rsid w:val="00E85A32"/>
    <w:rsid w:val="00EA214E"/>
    <w:rsid w:val="00F40718"/>
    <w:rsid w:val="00FB4667"/>
    <w:rsid w:val="00F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CD5A"/>
  <w15:docId w15:val="{F1047DC3-4534-4192-A865-36E33A2F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table" w:styleId="a5">
    <w:name w:val="Table Grid"/>
    <w:basedOn w:val="a1"/>
    <w:uiPriority w:val="39"/>
    <w:rsid w:val="004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F7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10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ДОу11</dc:creator>
  <cp:lastModifiedBy>Acer</cp:lastModifiedBy>
  <cp:revision>34</cp:revision>
  <cp:lastPrinted>2021-06-10T04:24:00Z</cp:lastPrinted>
  <dcterms:created xsi:type="dcterms:W3CDTF">2019-05-16T09:58:00Z</dcterms:created>
  <dcterms:modified xsi:type="dcterms:W3CDTF">2021-06-10T05:08:00Z</dcterms:modified>
</cp:coreProperties>
</file>